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9CB" w:rsidRDefault="002139CB">
      <w:pPr>
        <w:jc w:val="center"/>
        <w:rPr>
          <w:b/>
          <w:sz w:val="28"/>
        </w:rPr>
      </w:pPr>
      <w:r>
        <w:rPr>
          <w:b/>
          <w:sz w:val="28"/>
        </w:rPr>
        <w:t>APPLICATION FOR REGION XII RPA</w:t>
      </w:r>
    </w:p>
    <w:p w:rsidR="002139CB" w:rsidRDefault="002139CB">
      <w:pPr>
        <w:shd w:val="pct40" w:color="auto" w:fill="auto"/>
        <w:jc w:val="center"/>
        <w:rPr>
          <w:rFonts w:ascii="Umbrella" w:hAnsi="Umbrella"/>
          <w:b/>
          <w:sz w:val="32"/>
        </w:rPr>
      </w:pPr>
      <w:r>
        <w:rPr>
          <w:rFonts w:ascii="Umbrella" w:hAnsi="Umbrella"/>
          <w:b/>
          <w:sz w:val="32"/>
        </w:rPr>
        <w:t>SURFACE TRANSPORTATION</w:t>
      </w:r>
      <w:r w:rsidR="000B048E">
        <w:rPr>
          <w:rFonts w:ascii="Umbrella" w:hAnsi="Umbrella"/>
          <w:b/>
          <w:sz w:val="32"/>
        </w:rPr>
        <w:t xml:space="preserve"> BLOCK GRANT</w:t>
      </w:r>
      <w:r>
        <w:rPr>
          <w:rFonts w:ascii="Umbrella" w:hAnsi="Umbrella"/>
          <w:b/>
          <w:sz w:val="32"/>
        </w:rPr>
        <w:t xml:space="preserve"> </w:t>
      </w:r>
      <w:r w:rsidR="00C307BE">
        <w:rPr>
          <w:rFonts w:ascii="Umbrella" w:hAnsi="Umbrella"/>
          <w:b/>
          <w:sz w:val="32"/>
        </w:rPr>
        <w:t>PROGRAM</w:t>
      </w:r>
    </w:p>
    <w:p w:rsidR="002139CB" w:rsidRDefault="00C307BE">
      <w:pPr>
        <w:shd w:val="pct40" w:color="auto" w:fill="auto"/>
        <w:jc w:val="center"/>
        <w:rPr>
          <w:b/>
          <w:sz w:val="28"/>
        </w:rPr>
      </w:pPr>
      <w:r>
        <w:rPr>
          <w:rFonts w:ascii="Umbrella" w:hAnsi="Umbrella"/>
          <w:b/>
          <w:sz w:val="28"/>
        </w:rPr>
        <w:t>20</w:t>
      </w:r>
      <w:r w:rsidR="00A2087B">
        <w:rPr>
          <w:rFonts w:ascii="Umbrella" w:hAnsi="Umbrella"/>
          <w:b/>
          <w:sz w:val="28"/>
        </w:rPr>
        <w:t>2</w:t>
      </w:r>
      <w:r w:rsidR="00AA00E1">
        <w:rPr>
          <w:rFonts w:ascii="Umbrella" w:hAnsi="Umbrella"/>
          <w:b/>
          <w:sz w:val="28"/>
        </w:rPr>
        <w:t>6</w:t>
      </w:r>
      <w:r>
        <w:rPr>
          <w:rFonts w:ascii="Umbrella" w:hAnsi="Umbrella"/>
          <w:b/>
          <w:sz w:val="28"/>
        </w:rPr>
        <w:t>–20</w:t>
      </w:r>
      <w:r w:rsidR="009D5B19">
        <w:rPr>
          <w:rFonts w:ascii="Umbrella" w:hAnsi="Umbrella"/>
          <w:b/>
          <w:sz w:val="28"/>
        </w:rPr>
        <w:t>2</w:t>
      </w:r>
      <w:r w:rsidR="00AA00E1">
        <w:rPr>
          <w:rFonts w:ascii="Umbrella" w:hAnsi="Umbrella"/>
          <w:b/>
          <w:sz w:val="28"/>
        </w:rPr>
        <w:t>9</w:t>
      </w:r>
      <w:r>
        <w:rPr>
          <w:rFonts w:ascii="Umbrella" w:hAnsi="Umbrella"/>
          <w:b/>
          <w:sz w:val="28"/>
        </w:rPr>
        <w:t xml:space="preserve"> </w:t>
      </w:r>
      <w:r w:rsidR="002139CB">
        <w:rPr>
          <w:rFonts w:ascii="Umbrella" w:hAnsi="Umbrella"/>
          <w:b/>
          <w:sz w:val="28"/>
        </w:rPr>
        <w:t xml:space="preserve">TRANSPORTATION IMPROVEMENT PROGRAM </w:t>
      </w:r>
    </w:p>
    <w:p w:rsidR="002139CB" w:rsidRDefault="002139CB">
      <w:pPr>
        <w:framePr w:w="10008" w:h="2203" w:hSpace="187" w:wrap="around" w:vAnchor="text" w:hAnchor="page" w:x="491" w:y="534"/>
        <w:pBdr>
          <w:top w:val="single" w:sz="6" w:space="1" w:color="auto"/>
          <w:left w:val="single" w:sz="6" w:space="1" w:color="auto"/>
          <w:bottom w:val="single" w:sz="6" w:space="1" w:color="auto"/>
          <w:right w:val="single" w:sz="6" w:space="1" w:color="auto"/>
        </w:pBdr>
        <w:tabs>
          <w:tab w:val="left" w:pos="2880"/>
        </w:tabs>
        <w:ind w:left="1350"/>
        <w:rPr>
          <w:sz w:val="20"/>
        </w:rPr>
      </w:pPr>
      <w:r>
        <w:rPr>
          <w:b/>
          <w:sz w:val="20"/>
        </w:rPr>
        <w:tab/>
        <w:t>CHECKLIST:</w:t>
      </w:r>
      <w:r>
        <w:rPr>
          <w:b/>
          <w:sz w:val="20"/>
        </w:rPr>
        <w:tab/>
      </w:r>
      <w:r>
        <w:rPr>
          <w:sz w:val="20"/>
        </w:rPr>
        <w:t>The following items must be provided for all projects.</w:t>
      </w:r>
    </w:p>
    <w:p w:rsidR="002139CB" w:rsidRDefault="002139CB">
      <w:pPr>
        <w:framePr w:w="10008" w:h="2203" w:hSpace="187" w:wrap="around" w:vAnchor="text" w:hAnchor="page" w:x="491" w:y="534"/>
        <w:pBdr>
          <w:top w:val="single" w:sz="6" w:space="1" w:color="auto"/>
          <w:left w:val="single" w:sz="6" w:space="1" w:color="auto"/>
          <w:bottom w:val="single" w:sz="6" w:space="1" w:color="auto"/>
          <w:right w:val="single" w:sz="6" w:space="1" w:color="auto"/>
        </w:pBdr>
        <w:tabs>
          <w:tab w:val="left" w:pos="900"/>
          <w:tab w:val="left" w:pos="2880"/>
        </w:tabs>
        <w:ind w:left="1350"/>
        <w:rPr>
          <w:sz w:val="20"/>
        </w:rPr>
      </w:pPr>
      <w:r>
        <w:rPr>
          <w:sz w:val="20"/>
        </w:rPr>
        <w:tab/>
      </w:r>
      <w:r>
        <w:rPr>
          <w:sz w:val="20"/>
        </w:rPr>
        <w:tab/>
        <w:t>_____</w:t>
      </w:r>
      <w:r>
        <w:rPr>
          <w:sz w:val="20"/>
        </w:rPr>
        <w:tab/>
        <w:t>Project Application</w:t>
      </w:r>
    </w:p>
    <w:p w:rsidR="002139CB" w:rsidRDefault="002139CB">
      <w:pPr>
        <w:framePr w:w="10008" w:h="2203" w:hSpace="187" w:wrap="around" w:vAnchor="text" w:hAnchor="page" w:x="491" w:y="534"/>
        <w:pBdr>
          <w:top w:val="single" w:sz="6" w:space="1" w:color="auto"/>
          <w:left w:val="single" w:sz="6" w:space="1" w:color="auto"/>
          <w:bottom w:val="single" w:sz="6" w:space="1" w:color="auto"/>
          <w:right w:val="single" w:sz="6" w:space="1" w:color="auto"/>
        </w:pBdr>
        <w:tabs>
          <w:tab w:val="left" w:pos="900"/>
          <w:tab w:val="left" w:pos="2880"/>
        </w:tabs>
        <w:ind w:left="1350"/>
        <w:rPr>
          <w:sz w:val="20"/>
        </w:rPr>
      </w:pPr>
      <w:r>
        <w:rPr>
          <w:sz w:val="20"/>
        </w:rPr>
        <w:tab/>
      </w:r>
      <w:r>
        <w:rPr>
          <w:sz w:val="20"/>
        </w:rPr>
        <w:tab/>
        <w:t>_____</w:t>
      </w:r>
      <w:r>
        <w:rPr>
          <w:sz w:val="20"/>
        </w:rPr>
        <w:tab/>
        <w:t>Project Location Map(s)</w:t>
      </w:r>
    </w:p>
    <w:p w:rsidR="002139CB" w:rsidRDefault="002139CB">
      <w:pPr>
        <w:framePr w:w="10008" w:h="2203" w:hSpace="187" w:wrap="around" w:vAnchor="text" w:hAnchor="page" w:x="491" w:y="534"/>
        <w:pBdr>
          <w:top w:val="single" w:sz="6" w:space="1" w:color="auto"/>
          <w:left w:val="single" w:sz="6" w:space="1" w:color="auto"/>
          <w:bottom w:val="single" w:sz="6" w:space="1" w:color="auto"/>
          <w:right w:val="single" w:sz="6" w:space="1" w:color="auto"/>
        </w:pBdr>
        <w:tabs>
          <w:tab w:val="left" w:pos="900"/>
          <w:tab w:val="left" w:pos="2880"/>
        </w:tabs>
        <w:ind w:left="1350"/>
        <w:rPr>
          <w:sz w:val="20"/>
        </w:rPr>
      </w:pPr>
      <w:r>
        <w:rPr>
          <w:sz w:val="20"/>
        </w:rPr>
        <w:tab/>
      </w:r>
      <w:r>
        <w:rPr>
          <w:sz w:val="20"/>
        </w:rPr>
        <w:tab/>
        <w:t>_____</w:t>
      </w:r>
      <w:r>
        <w:rPr>
          <w:sz w:val="20"/>
        </w:rPr>
        <w:tab/>
        <w:t>Resolution from Sponsoring Governmental Entity</w:t>
      </w:r>
    </w:p>
    <w:p w:rsidR="002139CB" w:rsidRDefault="002139CB">
      <w:pPr>
        <w:framePr w:w="10008" w:h="2203" w:hSpace="187" w:wrap="around" w:vAnchor="text" w:hAnchor="page" w:x="491" w:y="534"/>
        <w:pBdr>
          <w:top w:val="single" w:sz="6" w:space="1" w:color="auto"/>
          <w:left w:val="single" w:sz="6" w:space="1" w:color="auto"/>
          <w:bottom w:val="single" w:sz="6" w:space="1" w:color="auto"/>
          <w:right w:val="single" w:sz="6" w:space="1" w:color="auto"/>
        </w:pBdr>
        <w:tabs>
          <w:tab w:val="left" w:pos="900"/>
          <w:tab w:val="left" w:pos="2880"/>
        </w:tabs>
        <w:ind w:left="1350"/>
        <w:rPr>
          <w:sz w:val="20"/>
        </w:rPr>
      </w:pPr>
      <w:r>
        <w:rPr>
          <w:sz w:val="20"/>
        </w:rPr>
        <w:tab/>
      </w:r>
      <w:r>
        <w:rPr>
          <w:sz w:val="20"/>
        </w:rPr>
        <w:tab/>
      </w:r>
      <w:r>
        <w:rPr>
          <w:sz w:val="20"/>
        </w:rPr>
        <w:tab/>
      </w:r>
      <w:r>
        <w:rPr>
          <w:sz w:val="20"/>
        </w:rPr>
        <w:tab/>
        <w:t>- commitment of funds</w:t>
      </w:r>
    </w:p>
    <w:p w:rsidR="002139CB" w:rsidRDefault="002139CB">
      <w:pPr>
        <w:framePr w:w="10008" w:h="2203" w:hSpace="187" w:wrap="around" w:vAnchor="text" w:hAnchor="page" w:x="491" w:y="534"/>
        <w:pBdr>
          <w:top w:val="single" w:sz="6" w:space="1" w:color="auto"/>
          <w:left w:val="single" w:sz="6" w:space="1" w:color="auto"/>
          <w:bottom w:val="single" w:sz="6" w:space="1" w:color="auto"/>
          <w:right w:val="single" w:sz="6" w:space="1" w:color="auto"/>
        </w:pBdr>
        <w:tabs>
          <w:tab w:val="left" w:pos="900"/>
          <w:tab w:val="left" w:pos="2880"/>
        </w:tabs>
        <w:ind w:left="1350"/>
        <w:rPr>
          <w:sz w:val="20"/>
        </w:rPr>
      </w:pPr>
      <w:r>
        <w:rPr>
          <w:sz w:val="20"/>
        </w:rPr>
        <w:tab/>
      </w:r>
      <w:r>
        <w:rPr>
          <w:sz w:val="20"/>
        </w:rPr>
        <w:tab/>
      </w:r>
      <w:r>
        <w:rPr>
          <w:sz w:val="20"/>
        </w:rPr>
        <w:tab/>
      </w:r>
      <w:r>
        <w:rPr>
          <w:sz w:val="20"/>
        </w:rPr>
        <w:tab/>
        <w:t>- statement on project maintenance</w:t>
      </w:r>
    </w:p>
    <w:p w:rsidR="002139CB" w:rsidRDefault="002139CB">
      <w:pPr>
        <w:framePr w:w="10008" w:h="2203" w:hSpace="187" w:wrap="around" w:vAnchor="text" w:hAnchor="page" w:x="491" w:y="534"/>
        <w:pBdr>
          <w:top w:val="single" w:sz="6" w:space="1" w:color="auto"/>
          <w:left w:val="single" w:sz="6" w:space="1" w:color="auto"/>
          <w:bottom w:val="single" w:sz="6" w:space="1" w:color="auto"/>
          <w:right w:val="single" w:sz="6" w:space="1" w:color="auto"/>
        </w:pBdr>
        <w:tabs>
          <w:tab w:val="left" w:pos="900"/>
          <w:tab w:val="left" w:pos="2880"/>
        </w:tabs>
        <w:ind w:left="1350"/>
        <w:rPr>
          <w:sz w:val="20"/>
        </w:rPr>
      </w:pPr>
      <w:r>
        <w:rPr>
          <w:sz w:val="20"/>
        </w:rPr>
        <w:tab/>
      </w:r>
      <w:r>
        <w:rPr>
          <w:sz w:val="20"/>
        </w:rPr>
        <w:tab/>
        <w:t>_____</w:t>
      </w:r>
      <w:r>
        <w:rPr>
          <w:sz w:val="20"/>
        </w:rPr>
        <w:tab/>
        <w:t>Signed Certification Form</w:t>
      </w:r>
    </w:p>
    <w:p w:rsidR="0071622D" w:rsidRDefault="0071622D">
      <w:pPr>
        <w:framePr w:w="10008" w:h="2203" w:hSpace="187" w:wrap="around" w:vAnchor="text" w:hAnchor="page" w:x="491" w:y="534"/>
        <w:pBdr>
          <w:top w:val="single" w:sz="6" w:space="1" w:color="auto"/>
          <w:left w:val="single" w:sz="6" w:space="1" w:color="auto"/>
          <w:bottom w:val="single" w:sz="6" w:space="1" w:color="auto"/>
          <w:right w:val="single" w:sz="6" w:space="1" w:color="auto"/>
        </w:pBdr>
        <w:tabs>
          <w:tab w:val="left" w:pos="900"/>
          <w:tab w:val="left" w:pos="2880"/>
        </w:tabs>
        <w:ind w:left="1350"/>
        <w:rPr>
          <w:sz w:val="20"/>
        </w:rPr>
      </w:pPr>
      <w:r>
        <w:rPr>
          <w:sz w:val="20"/>
        </w:rPr>
        <w:tab/>
      </w:r>
      <w:r>
        <w:rPr>
          <w:sz w:val="20"/>
        </w:rPr>
        <w:tab/>
        <w:t>_____</w:t>
      </w:r>
      <w:r>
        <w:rPr>
          <w:sz w:val="20"/>
        </w:rPr>
        <w:tab/>
        <w:t>R</w:t>
      </w:r>
      <w:r w:rsidRPr="0071622D">
        <w:rPr>
          <w:sz w:val="20"/>
        </w:rPr>
        <w:t>eproducible site map that clearly outlines the project area</w:t>
      </w:r>
    </w:p>
    <w:p w:rsidR="00A14C44" w:rsidRDefault="00A14C44">
      <w:pPr>
        <w:framePr w:w="10008" w:h="2203" w:hSpace="187" w:wrap="around" w:vAnchor="text" w:hAnchor="page" w:x="491" w:y="534"/>
        <w:pBdr>
          <w:top w:val="single" w:sz="6" w:space="1" w:color="auto"/>
          <w:left w:val="single" w:sz="6" w:space="1" w:color="auto"/>
          <w:bottom w:val="single" w:sz="6" w:space="1" w:color="auto"/>
          <w:right w:val="single" w:sz="6" w:space="1" w:color="auto"/>
        </w:pBdr>
        <w:tabs>
          <w:tab w:val="left" w:pos="900"/>
          <w:tab w:val="left" w:pos="2880"/>
        </w:tabs>
        <w:ind w:left="1350"/>
        <w:rPr>
          <w:sz w:val="20"/>
        </w:rPr>
      </w:pPr>
      <w:r>
        <w:rPr>
          <w:sz w:val="20"/>
        </w:rPr>
        <w:tab/>
      </w:r>
      <w:r>
        <w:rPr>
          <w:sz w:val="20"/>
        </w:rPr>
        <w:tab/>
        <w:t>_____</w:t>
      </w:r>
      <w:r>
        <w:rPr>
          <w:sz w:val="20"/>
        </w:rPr>
        <w:tab/>
      </w:r>
      <w:r w:rsidR="00057709" w:rsidRPr="00221676">
        <w:rPr>
          <w:sz w:val="20"/>
        </w:rPr>
        <w:t xml:space="preserve">Good Quality </w:t>
      </w:r>
      <w:r w:rsidRPr="00221676">
        <w:rPr>
          <w:sz w:val="20"/>
        </w:rPr>
        <w:t>Digital Photos</w:t>
      </w:r>
      <w:r>
        <w:rPr>
          <w:sz w:val="20"/>
        </w:rPr>
        <w:t xml:space="preserve"> of the existing route</w:t>
      </w:r>
      <w:r w:rsidR="00AA00E1">
        <w:rPr>
          <w:sz w:val="20"/>
        </w:rPr>
        <w:t xml:space="preserve"> (jpeg preferred)</w:t>
      </w:r>
      <w:bookmarkStart w:id="0" w:name="_GoBack"/>
      <w:bookmarkEnd w:id="0"/>
    </w:p>
    <w:p w:rsidR="00786CC4" w:rsidRPr="0071622D" w:rsidRDefault="00786CC4">
      <w:pPr>
        <w:framePr w:w="10008" w:h="2203" w:hSpace="187" w:wrap="around" w:vAnchor="text" w:hAnchor="page" w:x="491" w:y="534"/>
        <w:pBdr>
          <w:top w:val="single" w:sz="6" w:space="1" w:color="auto"/>
          <w:left w:val="single" w:sz="6" w:space="1" w:color="auto"/>
          <w:bottom w:val="single" w:sz="6" w:space="1" w:color="auto"/>
          <w:right w:val="single" w:sz="6" w:space="1" w:color="auto"/>
        </w:pBdr>
        <w:tabs>
          <w:tab w:val="left" w:pos="900"/>
          <w:tab w:val="left" w:pos="2880"/>
        </w:tabs>
        <w:ind w:left="1350"/>
        <w:rPr>
          <w:sz w:val="20"/>
        </w:rPr>
      </w:pPr>
      <w:r>
        <w:rPr>
          <w:sz w:val="20"/>
        </w:rPr>
        <w:tab/>
      </w:r>
      <w:r>
        <w:rPr>
          <w:sz w:val="20"/>
        </w:rPr>
        <w:tab/>
        <w:t>_____</w:t>
      </w:r>
      <w:r>
        <w:rPr>
          <w:sz w:val="20"/>
        </w:rPr>
        <w:tab/>
        <w:t>Electronic Copy of Ful</w:t>
      </w:r>
      <w:r w:rsidR="00DD557E">
        <w:rPr>
          <w:sz w:val="20"/>
        </w:rPr>
        <w:t>l</w:t>
      </w:r>
      <w:r>
        <w:rPr>
          <w:sz w:val="20"/>
        </w:rPr>
        <w:t xml:space="preserve"> Application to cwhitaker@region12cog.org</w:t>
      </w:r>
    </w:p>
    <w:p w:rsidR="002139CB" w:rsidRDefault="002139CB">
      <w:pPr>
        <w:jc w:val="center"/>
        <w:rPr>
          <w:b/>
        </w:rPr>
      </w:pPr>
      <w:r>
        <w:rPr>
          <w:b/>
        </w:rPr>
        <w:t xml:space="preserve">Due Date: </w:t>
      </w:r>
      <w:r w:rsidR="00057709">
        <w:rPr>
          <w:b/>
        </w:rPr>
        <w:t xml:space="preserve">January </w:t>
      </w:r>
      <w:r w:rsidR="00DD5404">
        <w:rPr>
          <w:b/>
        </w:rPr>
        <w:t>2</w:t>
      </w:r>
      <w:r w:rsidR="00AA00E1">
        <w:rPr>
          <w:b/>
        </w:rPr>
        <w:t>4</w:t>
      </w:r>
      <w:r w:rsidR="00221676">
        <w:rPr>
          <w:b/>
        </w:rPr>
        <w:t>,</w:t>
      </w:r>
      <w:r>
        <w:rPr>
          <w:b/>
        </w:rPr>
        <w:t xml:space="preserve"> 20</w:t>
      </w:r>
      <w:r w:rsidR="00057709">
        <w:rPr>
          <w:b/>
        </w:rPr>
        <w:t>2</w:t>
      </w:r>
      <w:r w:rsidR="00AA00E1">
        <w:rPr>
          <w:b/>
        </w:rPr>
        <w:t>5</w:t>
      </w:r>
      <w:r>
        <w:rPr>
          <w:b/>
        </w:rPr>
        <w:t xml:space="preserve"> by </w:t>
      </w:r>
      <w:smartTag w:uri="urn:schemas-microsoft-com:office:smarttags" w:element="time">
        <w:smartTagPr>
          <w:attr w:name="Minute" w:val="0"/>
          <w:attr w:name="Hour" w:val="16"/>
        </w:smartTagPr>
        <w:r>
          <w:rPr>
            <w:b/>
          </w:rPr>
          <w:t>4:</w:t>
        </w:r>
        <w:r w:rsidR="004E5E66">
          <w:rPr>
            <w:b/>
          </w:rPr>
          <w:t>0</w:t>
        </w:r>
        <w:r>
          <w:rPr>
            <w:b/>
          </w:rPr>
          <w:t>0 pm</w:t>
        </w:r>
      </w:smartTag>
    </w:p>
    <w:p w:rsidR="002139CB" w:rsidRPr="00E92EE9" w:rsidRDefault="002139CB">
      <w:pPr>
        <w:jc w:val="center"/>
        <w:rPr>
          <w:b/>
          <w:i/>
          <w:iCs/>
          <w:u w:val="single"/>
        </w:rPr>
      </w:pPr>
      <w:r w:rsidRPr="00E92EE9">
        <w:rPr>
          <w:b/>
          <w:i/>
          <w:iCs/>
          <w:u w:val="single"/>
        </w:rPr>
        <w:t>All Project Funding is Subject to the Availability of Transportation Funds.</w:t>
      </w:r>
    </w:p>
    <w:p w:rsidR="00053A6D" w:rsidRDefault="00053A6D" w:rsidP="00E92EE9">
      <w:pPr>
        <w:jc w:val="center"/>
        <w:rPr>
          <w:b/>
          <w:i/>
          <w:iCs/>
          <w:u w:val="single"/>
        </w:rPr>
      </w:pPr>
    </w:p>
    <w:p w:rsidR="00E92EE9" w:rsidRDefault="00E92EE9" w:rsidP="00053A6D">
      <w:pPr>
        <w:jc w:val="both"/>
        <w:rPr>
          <w:b/>
          <w:i/>
          <w:iCs/>
          <w:u w:val="single"/>
        </w:rPr>
      </w:pPr>
      <w:r>
        <w:rPr>
          <w:b/>
          <w:i/>
          <w:iCs/>
          <w:u w:val="single"/>
        </w:rPr>
        <w:t xml:space="preserve">Highway, Road or Street Projects Must be Classified as </w:t>
      </w:r>
      <w:r w:rsidR="00AD1B68">
        <w:rPr>
          <w:b/>
          <w:i/>
          <w:iCs/>
          <w:u w:val="single"/>
        </w:rPr>
        <w:t xml:space="preserve">a Major </w:t>
      </w:r>
      <w:r>
        <w:rPr>
          <w:b/>
          <w:i/>
          <w:iCs/>
          <w:u w:val="single"/>
        </w:rPr>
        <w:t xml:space="preserve">Collector or </w:t>
      </w:r>
      <w:r w:rsidR="00AD1B68">
        <w:rPr>
          <w:b/>
          <w:i/>
          <w:iCs/>
          <w:u w:val="single"/>
        </w:rPr>
        <w:t>Above</w:t>
      </w:r>
      <w:r>
        <w:rPr>
          <w:b/>
          <w:i/>
          <w:iCs/>
          <w:u w:val="single"/>
        </w:rPr>
        <w:t xml:space="preserve"> on the Federal Functional Classification System</w:t>
      </w:r>
      <w:r w:rsidR="006F0188">
        <w:rPr>
          <w:b/>
          <w:i/>
          <w:iCs/>
          <w:u w:val="single"/>
        </w:rPr>
        <w:t>.</w:t>
      </w:r>
      <w:r w:rsidR="00053A6D">
        <w:rPr>
          <w:b/>
          <w:i/>
          <w:iCs/>
          <w:u w:val="single"/>
        </w:rPr>
        <w:t xml:space="preserve">  </w:t>
      </w:r>
      <w:r w:rsidR="006F0188">
        <w:rPr>
          <w:b/>
          <w:i/>
          <w:iCs/>
          <w:u w:val="single"/>
        </w:rPr>
        <w:t>Street projects wi</w:t>
      </w:r>
      <w:r w:rsidR="00442FF1">
        <w:rPr>
          <w:b/>
          <w:i/>
          <w:iCs/>
          <w:u w:val="single"/>
        </w:rPr>
        <w:t>t</w:t>
      </w:r>
      <w:r w:rsidR="00053A6D">
        <w:rPr>
          <w:b/>
          <w:i/>
          <w:iCs/>
          <w:u w:val="single"/>
        </w:rPr>
        <w:t>h</w:t>
      </w:r>
      <w:r w:rsidR="006F0188">
        <w:rPr>
          <w:b/>
          <w:i/>
          <w:iCs/>
          <w:u w:val="single"/>
        </w:rPr>
        <w:t>in an Urban Area (cities with a population over 5,000) must be classified as a Collector or Above</w:t>
      </w:r>
      <w:r w:rsidR="00786CC4">
        <w:rPr>
          <w:b/>
          <w:i/>
          <w:iCs/>
          <w:u w:val="single"/>
        </w:rPr>
        <w:t xml:space="preserve">.  Federal Functional Classification Maps are available at </w:t>
      </w:r>
      <w:hyperlink r:id="rId7" w:history="1">
        <w:r w:rsidR="00786CC4" w:rsidRPr="005F726B">
          <w:rPr>
            <w:rStyle w:val="Hyperlink"/>
            <w:b/>
            <w:i/>
            <w:iCs/>
          </w:rPr>
          <w:t>www.region12cog.org</w:t>
        </w:r>
      </w:hyperlink>
      <w:r w:rsidR="00786CC4">
        <w:rPr>
          <w:b/>
          <w:i/>
          <w:iCs/>
          <w:u w:val="single"/>
        </w:rPr>
        <w:t xml:space="preserve"> under the Downloads Section.</w:t>
      </w:r>
    </w:p>
    <w:p w:rsidR="00442FF1" w:rsidRDefault="00442FF1" w:rsidP="00053A6D">
      <w:pPr>
        <w:jc w:val="both"/>
        <w:rPr>
          <w:b/>
          <w:i/>
          <w:iCs/>
          <w:u w:val="single"/>
        </w:rPr>
      </w:pPr>
    </w:p>
    <w:p w:rsidR="002139CB" w:rsidRDefault="002139CB">
      <w:pPr>
        <w:tabs>
          <w:tab w:val="left" w:pos="360"/>
          <w:tab w:val="left" w:leader="underscore" w:pos="8640"/>
        </w:tabs>
      </w:pPr>
      <w:r>
        <w:rPr>
          <w:b/>
          <w:sz w:val="30"/>
        </w:rPr>
        <w:t>1.</w:t>
      </w:r>
      <w:r>
        <w:tab/>
        <w:t>Applicant:</w:t>
      </w:r>
      <w:r w:rsidR="00BD335B">
        <w:t xml:space="preserve">  </w:t>
      </w:r>
      <w:r w:rsidR="00786CC4">
        <w:tab/>
      </w:r>
    </w:p>
    <w:p w:rsidR="002139CB" w:rsidRDefault="002139CB">
      <w:pPr>
        <w:tabs>
          <w:tab w:val="left" w:pos="360"/>
          <w:tab w:val="left" w:pos="8640"/>
        </w:tabs>
      </w:pPr>
    </w:p>
    <w:p w:rsidR="002139CB" w:rsidRDefault="002139CB">
      <w:pPr>
        <w:tabs>
          <w:tab w:val="left" w:pos="360"/>
          <w:tab w:val="left" w:leader="underscore" w:pos="8640"/>
        </w:tabs>
      </w:pPr>
      <w:r>
        <w:rPr>
          <w:b/>
          <w:sz w:val="30"/>
        </w:rPr>
        <w:t>2.</w:t>
      </w:r>
      <w:r>
        <w:tab/>
        <w:t>Project Name:</w:t>
      </w:r>
      <w:r>
        <w:tab/>
      </w:r>
    </w:p>
    <w:p w:rsidR="0071622D" w:rsidRDefault="0071622D">
      <w:pPr>
        <w:tabs>
          <w:tab w:val="left" w:pos="360"/>
          <w:tab w:val="left" w:leader="underscore" w:pos="8640"/>
        </w:tabs>
      </w:pPr>
    </w:p>
    <w:p w:rsidR="002139CB" w:rsidRDefault="002139CB">
      <w:pPr>
        <w:tabs>
          <w:tab w:val="left" w:pos="360"/>
          <w:tab w:val="left" w:leader="underscore" w:pos="4680"/>
          <w:tab w:val="left" w:leader="underscore" w:pos="8640"/>
        </w:tabs>
      </w:pPr>
      <w:r>
        <w:rPr>
          <w:b/>
          <w:sz w:val="30"/>
        </w:rPr>
        <w:t>3.</w:t>
      </w:r>
      <w:r>
        <w:tab/>
        <w:t>Contact Person:</w:t>
      </w:r>
      <w:r>
        <w:tab/>
        <w:t xml:space="preserve">  Phone Number:  (___)</w:t>
      </w:r>
      <w:r>
        <w:tab/>
      </w:r>
    </w:p>
    <w:p w:rsidR="002139CB" w:rsidRDefault="002139CB">
      <w:pPr>
        <w:tabs>
          <w:tab w:val="left" w:pos="360"/>
          <w:tab w:val="left" w:leader="underscore" w:pos="8640"/>
        </w:tabs>
      </w:pPr>
    </w:p>
    <w:p w:rsidR="002139CB" w:rsidRDefault="002139CB">
      <w:pPr>
        <w:tabs>
          <w:tab w:val="left" w:pos="360"/>
          <w:tab w:val="left" w:leader="underscore" w:pos="4320"/>
          <w:tab w:val="left" w:leader="underscore" w:pos="6750"/>
          <w:tab w:val="left" w:leader="underscore" w:pos="8640"/>
        </w:tabs>
      </w:pPr>
      <w:r>
        <w:tab/>
        <w:t>Address:</w:t>
      </w:r>
      <w:r>
        <w:tab/>
        <w:t>City:</w:t>
      </w:r>
      <w:r>
        <w:tab/>
        <w:t>Zip Code:</w:t>
      </w:r>
      <w:r>
        <w:tab/>
      </w:r>
    </w:p>
    <w:p w:rsidR="002139CB" w:rsidRDefault="002139CB">
      <w:pPr>
        <w:tabs>
          <w:tab w:val="left" w:pos="360"/>
          <w:tab w:val="left" w:pos="8640"/>
        </w:tabs>
      </w:pPr>
    </w:p>
    <w:p w:rsidR="002139CB" w:rsidRDefault="002139CB">
      <w:pPr>
        <w:tabs>
          <w:tab w:val="left" w:pos="360"/>
          <w:tab w:val="left" w:pos="6120"/>
        </w:tabs>
        <w:rPr>
          <w:u w:val="single"/>
        </w:rPr>
      </w:pPr>
      <w:r>
        <w:rPr>
          <w:b/>
          <w:sz w:val="30"/>
        </w:rPr>
        <w:t>4.</w:t>
      </w:r>
      <w:r>
        <w:tab/>
        <w:t>Lead Agency if Multi-Jurisdictional:</w:t>
      </w:r>
      <w:r>
        <w:rPr>
          <w:u w:val="single"/>
        </w:rPr>
        <w:t xml:space="preserve"> </w:t>
      </w:r>
      <w:r>
        <w:rPr>
          <w:u w:val="single"/>
        </w:rPr>
        <w:tab/>
      </w:r>
      <w:r>
        <w:rPr>
          <w:u w:val="single"/>
        </w:rPr>
        <w:tab/>
      </w:r>
      <w:r>
        <w:rPr>
          <w:u w:val="single"/>
        </w:rPr>
        <w:tab/>
      </w:r>
      <w:r>
        <w:rPr>
          <w:u w:val="single"/>
        </w:rPr>
        <w:tab/>
      </w:r>
      <w:r>
        <w:rPr>
          <w:u w:val="single"/>
        </w:rPr>
        <w:tab/>
      </w:r>
    </w:p>
    <w:p w:rsidR="002139CB" w:rsidRDefault="002139CB">
      <w:pPr>
        <w:tabs>
          <w:tab w:val="left" w:pos="360"/>
          <w:tab w:val="left" w:pos="6120"/>
        </w:tabs>
        <w:rPr>
          <w:u w:val="single"/>
        </w:rPr>
      </w:pPr>
    </w:p>
    <w:p w:rsidR="005246E9" w:rsidRDefault="005246E9" w:rsidP="005246E9">
      <w:pPr>
        <w:tabs>
          <w:tab w:val="left" w:pos="360"/>
          <w:tab w:val="left" w:pos="6120"/>
        </w:tabs>
        <w:rPr>
          <w:u w:val="single"/>
        </w:rPr>
      </w:pPr>
      <w:r>
        <w:rPr>
          <w:b/>
          <w:bCs/>
          <w:sz w:val="30"/>
        </w:rPr>
        <w:t>5.</w:t>
      </w:r>
      <w:r>
        <w:t xml:space="preserve">  Project Name:</w:t>
      </w:r>
      <w:r>
        <w:rPr>
          <w:u w:val="single"/>
        </w:rPr>
        <w:tab/>
      </w:r>
      <w:r>
        <w:rPr>
          <w:u w:val="single"/>
        </w:rPr>
        <w:tab/>
      </w:r>
      <w:r>
        <w:rPr>
          <w:u w:val="single"/>
        </w:rPr>
        <w:tab/>
      </w:r>
      <w:r>
        <w:rPr>
          <w:u w:val="single"/>
        </w:rPr>
        <w:tab/>
      </w:r>
      <w:r>
        <w:rPr>
          <w:u w:val="single"/>
        </w:rPr>
        <w:tab/>
      </w:r>
    </w:p>
    <w:p w:rsidR="00902D68" w:rsidRDefault="00902D68">
      <w:pPr>
        <w:tabs>
          <w:tab w:val="left" w:pos="360"/>
          <w:tab w:val="left" w:pos="6120"/>
        </w:tabs>
        <w:rPr>
          <w:u w:val="single"/>
        </w:rPr>
      </w:pPr>
    </w:p>
    <w:p w:rsidR="005246E9" w:rsidRDefault="005246E9" w:rsidP="005246E9">
      <w:pPr>
        <w:tabs>
          <w:tab w:val="left" w:pos="360"/>
          <w:tab w:val="left" w:pos="6120"/>
        </w:tabs>
        <w:rPr>
          <w:u w:val="single"/>
        </w:rPr>
      </w:pPr>
      <w:r>
        <w:rPr>
          <w:b/>
          <w:bCs/>
          <w:sz w:val="30"/>
        </w:rPr>
        <w:t>6.</w:t>
      </w:r>
      <w:r>
        <w:t xml:space="preserve">  Project Termini (If Applicable):</w:t>
      </w:r>
      <w:r>
        <w:rPr>
          <w:u w:val="single"/>
        </w:rPr>
        <w:tab/>
      </w:r>
      <w:r>
        <w:rPr>
          <w:u w:val="single"/>
        </w:rPr>
        <w:tab/>
      </w:r>
      <w:r>
        <w:rPr>
          <w:u w:val="single"/>
        </w:rPr>
        <w:tab/>
      </w:r>
      <w:r>
        <w:rPr>
          <w:u w:val="single"/>
        </w:rPr>
        <w:tab/>
      </w:r>
      <w:r>
        <w:rPr>
          <w:u w:val="single"/>
        </w:rPr>
        <w:tab/>
      </w:r>
    </w:p>
    <w:p w:rsidR="005246E9" w:rsidRDefault="005246E9" w:rsidP="005246E9">
      <w:pPr>
        <w:tabs>
          <w:tab w:val="left" w:pos="360"/>
          <w:tab w:val="left" w:pos="6120"/>
        </w:tabs>
        <w:rPr>
          <w:b/>
          <w:bCs/>
          <w:sz w:val="30"/>
        </w:rPr>
      </w:pPr>
    </w:p>
    <w:p w:rsidR="005246E9" w:rsidRDefault="005246E9" w:rsidP="005246E9">
      <w:pPr>
        <w:tabs>
          <w:tab w:val="left" w:pos="360"/>
          <w:tab w:val="left" w:pos="6120"/>
        </w:tabs>
        <w:rPr>
          <w:u w:val="single"/>
        </w:rPr>
      </w:pPr>
      <w:r>
        <w:rPr>
          <w:b/>
          <w:bCs/>
          <w:sz w:val="30"/>
        </w:rPr>
        <w:t>7.</w:t>
      </w:r>
      <w:r>
        <w:t xml:space="preserve">  Project Length (If Applicable):</w:t>
      </w:r>
      <w:r>
        <w:rPr>
          <w:u w:val="single"/>
        </w:rPr>
        <w:tab/>
      </w:r>
      <w:r>
        <w:rPr>
          <w:u w:val="single"/>
        </w:rPr>
        <w:tab/>
      </w:r>
      <w:r>
        <w:rPr>
          <w:u w:val="single"/>
        </w:rPr>
        <w:tab/>
      </w:r>
      <w:r>
        <w:rPr>
          <w:u w:val="single"/>
        </w:rPr>
        <w:tab/>
      </w:r>
      <w:r>
        <w:rPr>
          <w:u w:val="single"/>
        </w:rPr>
        <w:tab/>
      </w:r>
    </w:p>
    <w:p w:rsidR="00902D68" w:rsidRDefault="00902D68">
      <w:pPr>
        <w:tabs>
          <w:tab w:val="left" w:pos="360"/>
          <w:tab w:val="left" w:pos="6120"/>
        </w:tabs>
        <w:rPr>
          <w:u w:val="single"/>
        </w:rPr>
      </w:pPr>
    </w:p>
    <w:p w:rsidR="002139CB" w:rsidRDefault="005246E9">
      <w:pPr>
        <w:tabs>
          <w:tab w:val="left" w:pos="360"/>
          <w:tab w:val="left" w:pos="6120"/>
        </w:tabs>
        <w:rPr>
          <w:u w:val="single"/>
        </w:rPr>
      </w:pPr>
      <w:r>
        <w:rPr>
          <w:b/>
          <w:bCs/>
          <w:sz w:val="30"/>
        </w:rPr>
        <w:t>8</w:t>
      </w:r>
      <w:r w:rsidR="002139CB">
        <w:rPr>
          <w:b/>
          <w:bCs/>
          <w:sz w:val="30"/>
        </w:rPr>
        <w:t>.</w:t>
      </w:r>
      <w:r w:rsidR="002139CB">
        <w:t xml:space="preserve">  Funding is being Requested for which Federal Fiscal Year:</w:t>
      </w:r>
      <w:r w:rsidR="002139CB">
        <w:rPr>
          <w:u w:val="single"/>
        </w:rPr>
        <w:tab/>
      </w:r>
      <w:r w:rsidR="002139CB">
        <w:rPr>
          <w:u w:val="single"/>
        </w:rPr>
        <w:tab/>
      </w:r>
      <w:r w:rsidR="002139CB">
        <w:rPr>
          <w:u w:val="single"/>
        </w:rPr>
        <w:tab/>
      </w:r>
      <w:r w:rsidR="002139CB">
        <w:rPr>
          <w:u w:val="single"/>
        </w:rPr>
        <w:tab/>
      </w:r>
      <w:r w:rsidR="002139CB">
        <w:rPr>
          <w:u w:val="single"/>
        </w:rPr>
        <w:tab/>
      </w:r>
    </w:p>
    <w:p w:rsidR="002139CB" w:rsidRDefault="005246E9">
      <w:pPr>
        <w:tabs>
          <w:tab w:val="left" w:pos="8640"/>
        </w:tabs>
      </w:pPr>
      <w:r>
        <w:br w:type="page"/>
      </w:r>
      <w:r>
        <w:rPr>
          <w:b/>
          <w:sz w:val="30"/>
        </w:rPr>
        <w:lastRenderedPageBreak/>
        <w:t>9</w:t>
      </w:r>
      <w:r w:rsidR="002139CB">
        <w:rPr>
          <w:b/>
          <w:sz w:val="30"/>
        </w:rPr>
        <w:t>.</w:t>
      </w:r>
      <w:r w:rsidR="002139CB">
        <w:t xml:space="preserve">  </w:t>
      </w:r>
      <w:r>
        <w:t>ST</w:t>
      </w:r>
      <w:r w:rsidR="000B048E">
        <w:t>BG</w:t>
      </w:r>
      <w:r>
        <w:t xml:space="preserve"> Project Eligibilities</w:t>
      </w:r>
      <w:r w:rsidR="002139CB">
        <w:t>:  (Check those that apply)</w:t>
      </w:r>
    </w:p>
    <w:p w:rsidR="002139CB" w:rsidRDefault="002139CB">
      <w:pPr>
        <w:sectPr w:rsidR="002139CB">
          <w:pgSz w:w="12240" w:h="15840"/>
          <w:pgMar w:top="1440" w:right="1728" w:bottom="1440" w:left="1728" w:header="720" w:footer="720" w:gutter="0"/>
          <w:paperSrc w:first="1" w:other="1"/>
          <w:cols w:space="720"/>
        </w:sectPr>
      </w:pPr>
    </w:p>
    <w:p w:rsidR="00FF558C" w:rsidRPr="00A2087B" w:rsidRDefault="00FF558C" w:rsidP="00FF558C">
      <w:pPr>
        <w:numPr>
          <w:ilvl w:val="0"/>
          <w:numId w:val="4"/>
        </w:numPr>
        <w:rPr>
          <w:sz w:val="16"/>
          <w:szCs w:val="16"/>
        </w:rPr>
      </w:pPr>
      <w:r w:rsidRPr="00A2087B">
        <w:rPr>
          <w:sz w:val="16"/>
          <w:szCs w:val="16"/>
        </w:rPr>
        <w:t>Construction, reconstruction, rehabilitation, resurfacing, restoration, preservation, or operational improvements for highways</w:t>
      </w:r>
    </w:p>
    <w:p w:rsidR="00FF558C" w:rsidRPr="00A2087B" w:rsidRDefault="00FF558C" w:rsidP="00FF558C">
      <w:pPr>
        <w:numPr>
          <w:ilvl w:val="0"/>
          <w:numId w:val="4"/>
        </w:numPr>
        <w:rPr>
          <w:sz w:val="16"/>
          <w:szCs w:val="16"/>
        </w:rPr>
      </w:pPr>
      <w:r w:rsidRPr="00A2087B">
        <w:rPr>
          <w:sz w:val="16"/>
          <w:szCs w:val="16"/>
        </w:rPr>
        <w:t>Replacement, rehabilitation, preservation, protection, and anti-icing/deicing for bridges and tunnels on any public road, including construction or reconstruction necessary to accommodate other modes.</w:t>
      </w:r>
    </w:p>
    <w:p w:rsidR="00FF558C" w:rsidRPr="00A2087B" w:rsidRDefault="00FF558C" w:rsidP="00FF558C">
      <w:pPr>
        <w:numPr>
          <w:ilvl w:val="0"/>
          <w:numId w:val="4"/>
        </w:numPr>
        <w:rPr>
          <w:sz w:val="16"/>
          <w:szCs w:val="16"/>
        </w:rPr>
      </w:pPr>
      <w:r w:rsidRPr="00A2087B">
        <w:rPr>
          <w:sz w:val="16"/>
          <w:szCs w:val="16"/>
        </w:rPr>
        <w:t>Construction of new bridges and tunnels on a Federal-aid highway.</w:t>
      </w:r>
    </w:p>
    <w:p w:rsidR="00FF558C" w:rsidRPr="00A2087B" w:rsidRDefault="00FF558C" w:rsidP="00FF558C">
      <w:pPr>
        <w:numPr>
          <w:ilvl w:val="0"/>
          <w:numId w:val="4"/>
        </w:numPr>
        <w:rPr>
          <w:sz w:val="16"/>
          <w:szCs w:val="16"/>
        </w:rPr>
      </w:pPr>
      <w:r w:rsidRPr="00A2087B">
        <w:rPr>
          <w:sz w:val="16"/>
          <w:szCs w:val="16"/>
        </w:rPr>
        <w:t xml:space="preserve">Inspection and evaluation of bridges, tunnels and other highway assets as well as training for bridge and tunnel inspectors. </w:t>
      </w:r>
    </w:p>
    <w:p w:rsidR="00FF558C" w:rsidRPr="00A2087B" w:rsidRDefault="00FF558C" w:rsidP="00FF558C">
      <w:pPr>
        <w:numPr>
          <w:ilvl w:val="0"/>
          <w:numId w:val="4"/>
        </w:numPr>
        <w:rPr>
          <w:sz w:val="16"/>
          <w:szCs w:val="16"/>
        </w:rPr>
      </w:pPr>
      <w:r w:rsidRPr="00A2087B">
        <w:rPr>
          <w:sz w:val="16"/>
          <w:szCs w:val="16"/>
        </w:rPr>
        <w:t xml:space="preserve">Capital costs for transit projects. </w:t>
      </w:r>
    </w:p>
    <w:p w:rsidR="00FF558C" w:rsidRPr="00A2087B" w:rsidRDefault="00FF558C" w:rsidP="00FF558C">
      <w:pPr>
        <w:numPr>
          <w:ilvl w:val="0"/>
          <w:numId w:val="4"/>
        </w:numPr>
        <w:rPr>
          <w:sz w:val="16"/>
          <w:szCs w:val="16"/>
        </w:rPr>
      </w:pPr>
      <w:r w:rsidRPr="00A2087B">
        <w:rPr>
          <w:sz w:val="16"/>
          <w:szCs w:val="16"/>
        </w:rPr>
        <w:t>Carpool projects, fringe and corridor parking facilities and programs.</w:t>
      </w:r>
    </w:p>
    <w:p w:rsidR="00FF558C" w:rsidRPr="00A2087B" w:rsidRDefault="00FF558C" w:rsidP="00FF558C">
      <w:pPr>
        <w:numPr>
          <w:ilvl w:val="0"/>
          <w:numId w:val="4"/>
        </w:numPr>
        <w:rPr>
          <w:sz w:val="16"/>
          <w:szCs w:val="16"/>
        </w:rPr>
      </w:pPr>
      <w:r w:rsidRPr="00A2087B">
        <w:rPr>
          <w:sz w:val="16"/>
          <w:szCs w:val="16"/>
        </w:rPr>
        <w:t>Highway and transit safety infrastructure improvements and programs, installation of safety barriers and nets on bridges, hazard eliminations, mitigation of hazards caused by wildlife, railway-highway grade crossings.</w:t>
      </w:r>
    </w:p>
    <w:p w:rsidR="00FF558C" w:rsidRPr="00A2087B" w:rsidRDefault="00FF558C" w:rsidP="00FF558C">
      <w:pPr>
        <w:numPr>
          <w:ilvl w:val="0"/>
          <w:numId w:val="4"/>
        </w:numPr>
        <w:rPr>
          <w:sz w:val="16"/>
          <w:szCs w:val="16"/>
        </w:rPr>
      </w:pPr>
      <w:r w:rsidRPr="00A2087B">
        <w:rPr>
          <w:sz w:val="16"/>
          <w:szCs w:val="16"/>
        </w:rPr>
        <w:t>Highway and transit research, development, technology transfer.</w:t>
      </w:r>
    </w:p>
    <w:p w:rsidR="00FF558C" w:rsidRPr="00A2087B" w:rsidRDefault="00FF558C" w:rsidP="00FF558C">
      <w:pPr>
        <w:numPr>
          <w:ilvl w:val="0"/>
          <w:numId w:val="4"/>
        </w:numPr>
        <w:rPr>
          <w:sz w:val="16"/>
          <w:szCs w:val="16"/>
        </w:rPr>
      </w:pPr>
      <w:r w:rsidRPr="00A2087B">
        <w:rPr>
          <w:sz w:val="16"/>
          <w:szCs w:val="16"/>
        </w:rPr>
        <w:t>Capital and operating costs for traffic monitoring, management and control facilities and programs, including advanced truck stop electrification.</w:t>
      </w:r>
    </w:p>
    <w:p w:rsidR="00FF558C" w:rsidRPr="00A2087B" w:rsidRDefault="00FF558C" w:rsidP="00FF558C">
      <w:pPr>
        <w:numPr>
          <w:ilvl w:val="0"/>
          <w:numId w:val="4"/>
        </w:numPr>
        <w:rPr>
          <w:sz w:val="16"/>
          <w:szCs w:val="16"/>
        </w:rPr>
      </w:pPr>
      <w:r w:rsidRPr="00A2087B">
        <w:rPr>
          <w:sz w:val="16"/>
          <w:szCs w:val="16"/>
        </w:rPr>
        <w:t>Surface transportation planning.</w:t>
      </w:r>
    </w:p>
    <w:p w:rsidR="00FF558C" w:rsidRPr="00A2087B" w:rsidRDefault="00FF558C" w:rsidP="00FF558C">
      <w:pPr>
        <w:numPr>
          <w:ilvl w:val="0"/>
          <w:numId w:val="4"/>
        </w:numPr>
        <w:rPr>
          <w:sz w:val="16"/>
          <w:szCs w:val="16"/>
        </w:rPr>
      </w:pPr>
      <w:r w:rsidRPr="00A2087B">
        <w:rPr>
          <w:sz w:val="16"/>
          <w:szCs w:val="16"/>
        </w:rPr>
        <w:t xml:space="preserve">Transportation Alternatives. </w:t>
      </w:r>
    </w:p>
    <w:p w:rsidR="00FF558C" w:rsidRPr="00A2087B" w:rsidRDefault="00FF558C" w:rsidP="00FF558C">
      <w:pPr>
        <w:numPr>
          <w:ilvl w:val="0"/>
          <w:numId w:val="4"/>
        </w:numPr>
        <w:rPr>
          <w:sz w:val="16"/>
          <w:szCs w:val="16"/>
        </w:rPr>
      </w:pPr>
      <w:r w:rsidRPr="00A2087B">
        <w:rPr>
          <w:sz w:val="16"/>
          <w:szCs w:val="16"/>
        </w:rPr>
        <w:t>Transportation control measures.</w:t>
      </w:r>
    </w:p>
    <w:p w:rsidR="00FF558C" w:rsidRPr="00A2087B" w:rsidRDefault="00FF558C" w:rsidP="00FF558C">
      <w:pPr>
        <w:numPr>
          <w:ilvl w:val="0"/>
          <w:numId w:val="4"/>
        </w:numPr>
        <w:rPr>
          <w:sz w:val="16"/>
          <w:szCs w:val="16"/>
        </w:rPr>
      </w:pPr>
      <w:r w:rsidRPr="00A2087B">
        <w:rPr>
          <w:sz w:val="16"/>
          <w:szCs w:val="16"/>
        </w:rPr>
        <w:t>Development and establishment of management systems.</w:t>
      </w:r>
    </w:p>
    <w:p w:rsidR="00FF558C" w:rsidRPr="00A2087B" w:rsidRDefault="00FF558C" w:rsidP="00FF558C">
      <w:pPr>
        <w:numPr>
          <w:ilvl w:val="0"/>
          <w:numId w:val="4"/>
        </w:numPr>
        <w:rPr>
          <w:sz w:val="16"/>
          <w:szCs w:val="16"/>
        </w:rPr>
      </w:pPr>
      <w:r w:rsidRPr="00A2087B">
        <w:rPr>
          <w:sz w:val="16"/>
          <w:szCs w:val="16"/>
        </w:rPr>
        <w:t>Environmental mitigation efforts (as under National Highway Performance Program).</w:t>
      </w:r>
    </w:p>
    <w:p w:rsidR="00FF558C" w:rsidRPr="00A2087B" w:rsidRDefault="00FF558C" w:rsidP="00FF558C">
      <w:pPr>
        <w:numPr>
          <w:ilvl w:val="0"/>
          <w:numId w:val="4"/>
        </w:numPr>
        <w:rPr>
          <w:sz w:val="16"/>
          <w:szCs w:val="16"/>
        </w:rPr>
      </w:pPr>
      <w:r w:rsidRPr="00A2087B">
        <w:rPr>
          <w:sz w:val="16"/>
          <w:szCs w:val="16"/>
        </w:rPr>
        <w:t>Intersections with high accident rates or levels of congestion.</w:t>
      </w:r>
    </w:p>
    <w:p w:rsidR="00FF558C" w:rsidRPr="00A2087B" w:rsidRDefault="00FF558C" w:rsidP="00FF558C">
      <w:pPr>
        <w:numPr>
          <w:ilvl w:val="0"/>
          <w:numId w:val="4"/>
        </w:numPr>
        <w:rPr>
          <w:sz w:val="16"/>
          <w:szCs w:val="16"/>
        </w:rPr>
      </w:pPr>
      <w:r w:rsidRPr="00A2087B">
        <w:rPr>
          <w:sz w:val="16"/>
          <w:szCs w:val="16"/>
        </w:rPr>
        <w:t>Infrastructure-based ITS capital improvements.</w:t>
      </w:r>
    </w:p>
    <w:p w:rsidR="00FF558C" w:rsidRPr="00A2087B" w:rsidRDefault="00FF558C" w:rsidP="00FF558C">
      <w:pPr>
        <w:numPr>
          <w:ilvl w:val="0"/>
          <w:numId w:val="4"/>
        </w:numPr>
        <w:rPr>
          <w:sz w:val="16"/>
          <w:szCs w:val="16"/>
        </w:rPr>
      </w:pPr>
      <w:r w:rsidRPr="00A2087B">
        <w:rPr>
          <w:sz w:val="16"/>
          <w:szCs w:val="16"/>
        </w:rPr>
        <w:t>Environmental restoration and pollution abatement.</w:t>
      </w:r>
    </w:p>
    <w:p w:rsidR="00FF558C" w:rsidRPr="00A2087B" w:rsidRDefault="00FF558C" w:rsidP="00FF558C">
      <w:pPr>
        <w:numPr>
          <w:ilvl w:val="0"/>
          <w:numId w:val="4"/>
        </w:numPr>
        <w:rPr>
          <w:sz w:val="16"/>
          <w:szCs w:val="16"/>
        </w:rPr>
      </w:pPr>
      <w:r w:rsidRPr="00A2087B">
        <w:rPr>
          <w:sz w:val="16"/>
          <w:szCs w:val="16"/>
        </w:rPr>
        <w:t>Control of noxious weeds and establishment of native species.</w:t>
      </w:r>
    </w:p>
    <w:p w:rsidR="00FF558C" w:rsidRPr="00A2087B" w:rsidRDefault="00FF558C" w:rsidP="00FF558C">
      <w:pPr>
        <w:numPr>
          <w:ilvl w:val="0"/>
          <w:numId w:val="4"/>
        </w:numPr>
        <w:rPr>
          <w:sz w:val="16"/>
          <w:szCs w:val="16"/>
        </w:rPr>
      </w:pPr>
      <w:r w:rsidRPr="00A2087B">
        <w:rPr>
          <w:sz w:val="16"/>
          <w:szCs w:val="16"/>
        </w:rPr>
        <w:t>Congestion pricing projects and strategies, including electric toll collection and travel demand management strategies and programs.</w:t>
      </w:r>
    </w:p>
    <w:p w:rsidR="00FF558C" w:rsidRPr="00A2087B" w:rsidRDefault="00FF558C" w:rsidP="00FF558C">
      <w:pPr>
        <w:numPr>
          <w:ilvl w:val="0"/>
          <w:numId w:val="4"/>
        </w:numPr>
        <w:rPr>
          <w:sz w:val="16"/>
          <w:szCs w:val="16"/>
        </w:rPr>
      </w:pPr>
      <w:r w:rsidRPr="00A2087B">
        <w:rPr>
          <w:sz w:val="16"/>
          <w:szCs w:val="16"/>
        </w:rPr>
        <w:t>Recreational trails projects.</w:t>
      </w:r>
    </w:p>
    <w:p w:rsidR="00FF558C" w:rsidRPr="00A2087B" w:rsidRDefault="00FF558C" w:rsidP="00FF558C">
      <w:pPr>
        <w:numPr>
          <w:ilvl w:val="0"/>
          <w:numId w:val="4"/>
        </w:numPr>
        <w:rPr>
          <w:sz w:val="16"/>
          <w:szCs w:val="16"/>
        </w:rPr>
      </w:pPr>
      <w:r w:rsidRPr="00A2087B">
        <w:rPr>
          <w:sz w:val="16"/>
          <w:szCs w:val="16"/>
        </w:rPr>
        <w:t>Construction of ferry boats and terminals.</w:t>
      </w:r>
    </w:p>
    <w:p w:rsidR="00FF558C" w:rsidRPr="00A2087B" w:rsidRDefault="00FF558C" w:rsidP="00FF558C">
      <w:pPr>
        <w:numPr>
          <w:ilvl w:val="0"/>
          <w:numId w:val="4"/>
        </w:numPr>
        <w:rPr>
          <w:sz w:val="16"/>
          <w:szCs w:val="16"/>
        </w:rPr>
      </w:pPr>
      <w:r w:rsidRPr="00A2087B">
        <w:rPr>
          <w:sz w:val="16"/>
          <w:szCs w:val="16"/>
        </w:rPr>
        <w:t>Border infrastructure projects.</w:t>
      </w:r>
    </w:p>
    <w:p w:rsidR="00FF558C" w:rsidRPr="00A2087B" w:rsidRDefault="00FF558C" w:rsidP="00FF558C">
      <w:pPr>
        <w:numPr>
          <w:ilvl w:val="0"/>
          <w:numId w:val="4"/>
        </w:numPr>
        <w:rPr>
          <w:sz w:val="16"/>
          <w:szCs w:val="16"/>
        </w:rPr>
      </w:pPr>
      <w:r w:rsidRPr="00A2087B">
        <w:rPr>
          <w:sz w:val="16"/>
          <w:szCs w:val="16"/>
        </w:rPr>
        <w:t>Truck parking facilities.</w:t>
      </w:r>
    </w:p>
    <w:p w:rsidR="00FF558C" w:rsidRPr="00A2087B" w:rsidRDefault="00FF558C" w:rsidP="00FF558C">
      <w:pPr>
        <w:numPr>
          <w:ilvl w:val="0"/>
          <w:numId w:val="4"/>
        </w:numPr>
        <w:rPr>
          <w:sz w:val="16"/>
          <w:szCs w:val="16"/>
        </w:rPr>
      </w:pPr>
      <w:r w:rsidRPr="00A2087B">
        <w:rPr>
          <w:sz w:val="16"/>
          <w:szCs w:val="16"/>
        </w:rPr>
        <w:t xml:space="preserve">Development and implementation of State asset management plan for the NHS, and similar activities related to the development and implementation of a performance based management program for other public roads. </w:t>
      </w:r>
    </w:p>
    <w:p w:rsidR="00FF558C" w:rsidRPr="00A2087B" w:rsidRDefault="00FF558C" w:rsidP="00FF558C">
      <w:pPr>
        <w:numPr>
          <w:ilvl w:val="0"/>
          <w:numId w:val="4"/>
        </w:numPr>
        <w:rPr>
          <w:sz w:val="16"/>
          <w:szCs w:val="16"/>
        </w:rPr>
      </w:pPr>
      <w:r w:rsidRPr="00A2087B">
        <w:rPr>
          <w:sz w:val="16"/>
          <w:szCs w:val="16"/>
        </w:rPr>
        <w:t>Surface transportation infrastructure modifications within port terminal boundaries, only if necessary to facilitate direct intermodal interchange, transfer, and access into and out of the port.</w:t>
      </w:r>
    </w:p>
    <w:p w:rsidR="00FF558C" w:rsidRDefault="00FF558C" w:rsidP="00FF558C">
      <w:pPr>
        <w:numPr>
          <w:ilvl w:val="0"/>
          <w:numId w:val="4"/>
        </w:numPr>
        <w:sectPr w:rsidR="00FF558C" w:rsidSect="00FF558C">
          <w:type w:val="continuous"/>
          <w:pgSz w:w="12240" w:h="15840"/>
          <w:pgMar w:top="1440" w:right="720" w:bottom="1440" w:left="1800" w:header="720" w:footer="720" w:gutter="0"/>
          <w:paperSrc w:first="1" w:other="1"/>
          <w:cols w:space="720"/>
        </w:sectPr>
      </w:pPr>
      <w:r w:rsidRPr="00A2087B">
        <w:rPr>
          <w:sz w:val="16"/>
          <w:szCs w:val="16"/>
        </w:rPr>
        <w:t>Construction and operational improvements for a minor collector in the same corridor and in proximity to an NHS route if the improvement is more cost-effective (as determined by a benefit-cost analysis) than an NHS improvement and will enhance NHS level of service and regional traffic flow.</w:t>
      </w:r>
    </w:p>
    <w:p w:rsidR="0022445C" w:rsidRDefault="0022445C"/>
    <w:p w:rsidR="0022445C" w:rsidRDefault="0022445C">
      <w:pPr>
        <w:sectPr w:rsidR="0022445C">
          <w:type w:val="continuous"/>
          <w:pgSz w:w="12240" w:h="15840"/>
          <w:pgMar w:top="1440" w:right="720" w:bottom="1440" w:left="1800" w:header="720" w:footer="720" w:gutter="0"/>
          <w:paperSrc w:first="1" w:other="1"/>
          <w:cols w:num="2" w:space="720"/>
        </w:sectPr>
      </w:pPr>
    </w:p>
    <w:p w:rsidR="0071622D" w:rsidRDefault="005246E9" w:rsidP="00BA3045">
      <w:pPr>
        <w:ind w:left="720" w:hanging="720"/>
        <w:jc w:val="both"/>
      </w:pPr>
      <w:r>
        <w:rPr>
          <w:b/>
          <w:sz w:val="30"/>
        </w:rPr>
        <w:t>10</w:t>
      </w:r>
      <w:r w:rsidR="002139CB">
        <w:rPr>
          <w:b/>
          <w:sz w:val="30"/>
        </w:rPr>
        <w:t>.</w:t>
      </w:r>
      <w:r w:rsidR="002139CB">
        <w:tab/>
      </w:r>
      <w:r w:rsidR="00C872C7">
        <w:t>Type of work (</w:t>
      </w:r>
      <w:r w:rsidR="00C872C7" w:rsidRPr="008C6283">
        <w:rPr>
          <w:b/>
          <w:i/>
        </w:rPr>
        <w:t>including project length</w:t>
      </w:r>
      <w:r w:rsidR="00C872C7">
        <w:t xml:space="preserve">).  </w:t>
      </w:r>
    </w:p>
    <w:p w:rsidR="000B77C0" w:rsidRDefault="000B77C0" w:rsidP="00BA3045">
      <w:pPr>
        <w:ind w:left="720" w:hanging="720"/>
        <w:jc w:val="both"/>
      </w:pPr>
    </w:p>
    <w:p w:rsidR="0071622D" w:rsidRDefault="0071622D" w:rsidP="00BA3045">
      <w:pPr>
        <w:ind w:left="720" w:hanging="720"/>
        <w:jc w:val="both"/>
      </w:pPr>
    </w:p>
    <w:p w:rsidR="00222DE2" w:rsidRDefault="00222DE2" w:rsidP="00BA3045">
      <w:pPr>
        <w:ind w:left="720" w:hanging="720"/>
        <w:jc w:val="both"/>
      </w:pPr>
    </w:p>
    <w:p w:rsidR="00A2087B" w:rsidRDefault="00A2087B" w:rsidP="00BA3045">
      <w:pPr>
        <w:ind w:left="720" w:hanging="720"/>
        <w:jc w:val="both"/>
      </w:pPr>
    </w:p>
    <w:p w:rsidR="00DD5404" w:rsidRDefault="00DD5404" w:rsidP="00DD5404">
      <w:pPr>
        <w:ind w:left="720" w:hanging="720"/>
      </w:pPr>
      <w:r w:rsidRPr="00DD5404">
        <w:rPr>
          <w:b/>
          <w:sz w:val="32"/>
        </w:rPr>
        <w:t>11</w:t>
      </w:r>
      <w:r>
        <w:t xml:space="preserve">. </w:t>
      </w:r>
      <w:r>
        <w:tab/>
        <w:t xml:space="preserve">Please describe how this project aligns with the Region XII Long Range Transportation Plan. (Pages </w:t>
      </w:r>
      <w:r w:rsidR="00CE1991">
        <w:t>92</w:t>
      </w:r>
      <w:r>
        <w:t>-</w:t>
      </w:r>
      <w:r w:rsidR="00CE1991">
        <w:t>94</w:t>
      </w:r>
      <w:r>
        <w:t xml:space="preserve">: </w:t>
      </w:r>
      <w:hyperlink r:id="rId8" w:history="1">
        <w:r w:rsidR="00CE1991" w:rsidRPr="00732EB6">
          <w:rPr>
            <w:rStyle w:val="Hyperlink"/>
          </w:rPr>
          <w:t>https://region12cog.org/wp-content/uploads/2023/08/Region-XII-2050-LRTP_Final.pdf</w:t>
        </w:r>
      </w:hyperlink>
      <w:r w:rsidR="00CE1991">
        <w:t xml:space="preserve">) </w:t>
      </w:r>
    </w:p>
    <w:p w:rsidR="00DD5404" w:rsidRDefault="00DD5404" w:rsidP="00DD5404">
      <w:pPr>
        <w:ind w:left="720" w:hanging="720"/>
        <w:jc w:val="both"/>
      </w:pPr>
      <w:r>
        <w:t xml:space="preserve">  </w:t>
      </w:r>
    </w:p>
    <w:p w:rsidR="00A2087B" w:rsidRDefault="00A2087B" w:rsidP="00BA3045">
      <w:pPr>
        <w:ind w:left="720" w:hanging="720"/>
        <w:jc w:val="both"/>
      </w:pPr>
    </w:p>
    <w:p w:rsidR="00A2087B" w:rsidRDefault="00A2087B" w:rsidP="00BA3045">
      <w:pPr>
        <w:ind w:left="720" w:hanging="720"/>
        <w:jc w:val="both"/>
      </w:pPr>
    </w:p>
    <w:p w:rsidR="00A2087B" w:rsidRDefault="00A2087B" w:rsidP="00BA3045">
      <w:pPr>
        <w:ind w:left="720" w:hanging="720"/>
        <w:jc w:val="both"/>
      </w:pPr>
    </w:p>
    <w:p w:rsidR="00A2087B" w:rsidRDefault="00A2087B" w:rsidP="00BA3045">
      <w:pPr>
        <w:ind w:left="720" w:hanging="720"/>
        <w:jc w:val="both"/>
      </w:pPr>
    </w:p>
    <w:p w:rsidR="00A2087B" w:rsidRDefault="00A2087B" w:rsidP="00BA3045">
      <w:pPr>
        <w:ind w:left="720" w:hanging="720"/>
        <w:jc w:val="both"/>
      </w:pPr>
    </w:p>
    <w:p w:rsidR="00A2087B" w:rsidRDefault="00A2087B" w:rsidP="00BA3045">
      <w:pPr>
        <w:ind w:left="720" w:hanging="720"/>
        <w:jc w:val="both"/>
      </w:pPr>
    </w:p>
    <w:p w:rsidR="00A2087B" w:rsidRDefault="00A2087B" w:rsidP="00BA3045">
      <w:pPr>
        <w:ind w:left="720" w:hanging="720"/>
        <w:jc w:val="both"/>
      </w:pPr>
    </w:p>
    <w:p w:rsidR="00A2087B" w:rsidRDefault="00A2087B" w:rsidP="00BA3045">
      <w:pPr>
        <w:ind w:left="720" w:hanging="720"/>
        <w:jc w:val="both"/>
      </w:pPr>
    </w:p>
    <w:p w:rsidR="00A2087B" w:rsidRDefault="00A2087B" w:rsidP="00BA3045">
      <w:pPr>
        <w:ind w:left="720" w:hanging="720"/>
        <w:jc w:val="both"/>
      </w:pPr>
    </w:p>
    <w:p w:rsidR="00A2087B" w:rsidRDefault="00A2087B" w:rsidP="00BA3045">
      <w:pPr>
        <w:ind w:left="720" w:hanging="720"/>
        <w:jc w:val="both"/>
      </w:pPr>
    </w:p>
    <w:p w:rsidR="00A2087B" w:rsidRDefault="00A2087B" w:rsidP="00BA3045">
      <w:pPr>
        <w:ind w:left="720" w:hanging="720"/>
        <w:jc w:val="both"/>
      </w:pPr>
    </w:p>
    <w:p w:rsidR="002139CB" w:rsidRDefault="005246E9">
      <w:pPr>
        <w:ind w:left="720" w:hanging="720"/>
      </w:pPr>
      <w:r>
        <w:rPr>
          <w:b/>
          <w:sz w:val="30"/>
        </w:rPr>
        <w:t>1</w:t>
      </w:r>
      <w:r w:rsidR="00DD5404">
        <w:rPr>
          <w:b/>
          <w:sz w:val="30"/>
        </w:rPr>
        <w:t>2</w:t>
      </w:r>
      <w:r w:rsidR="002139CB">
        <w:rPr>
          <w:b/>
          <w:sz w:val="30"/>
        </w:rPr>
        <w:t>.</w:t>
      </w:r>
      <w:r w:rsidR="002139CB">
        <w:tab/>
        <w:t xml:space="preserve">Project Budget: </w:t>
      </w:r>
    </w:p>
    <w:p w:rsidR="002139CB" w:rsidRDefault="002139CB">
      <w:pPr>
        <w:ind w:left="720" w:hanging="720"/>
      </w:pPr>
    </w:p>
    <w:p w:rsidR="002139CB" w:rsidRDefault="002139CB">
      <w:pPr>
        <w:tabs>
          <w:tab w:val="left" w:pos="5040"/>
        </w:tabs>
        <w:ind w:left="720"/>
        <w:rPr>
          <w:b/>
        </w:rPr>
      </w:pPr>
      <w:r>
        <w:rPr>
          <w:b/>
        </w:rPr>
        <w:t>ITEM</w:t>
      </w:r>
      <w:r>
        <w:rPr>
          <w:b/>
        </w:rPr>
        <w:tab/>
        <w:t>COST</w:t>
      </w:r>
    </w:p>
    <w:p w:rsidR="002139CB" w:rsidRDefault="002139CB">
      <w:pPr>
        <w:tabs>
          <w:tab w:val="left" w:leader="dot" w:pos="5040"/>
          <w:tab w:val="left" w:leader="underscore" w:pos="6300"/>
        </w:tabs>
        <w:ind w:left="720"/>
      </w:pPr>
      <w:r>
        <w:t>Land/Site Acquisition Costs</w:t>
      </w:r>
      <w:r>
        <w:tab/>
        <w:t>$</w:t>
      </w:r>
    </w:p>
    <w:p w:rsidR="002139CB" w:rsidRDefault="002139CB">
      <w:pPr>
        <w:tabs>
          <w:tab w:val="left" w:leader="dot" w:pos="5040"/>
          <w:tab w:val="left" w:leader="underscore" w:pos="6300"/>
        </w:tabs>
        <w:ind w:left="720"/>
        <w:rPr>
          <w:sz w:val="20"/>
        </w:rPr>
      </w:pPr>
    </w:p>
    <w:p w:rsidR="002139CB" w:rsidRDefault="002139CB">
      <w:pPr>
        <w:tabs>
          <w:tab w:val="left" w:leader="dot" w:pos="5040"/>
          <w:tab w:val="left" w:leader="underscore" w:pos="6300"/>
        </w:tabs>
        <w:ind w:left="720"/>
      </w:pPr>
      <w:r>
        <w:t>Construction/Materials Costs</w:t>
      </w:r>
      <w:r>
        <w:tab/>
        <w:t>$</w:t>
      </w:r>
      <w:r>
        <w:tab/>
      </w:r>
    </w:p>
    <w:p w:rsidR="002139CB" w:rsidRDefault="002139CB">
      <w:pPr>
        <w:tabs>
          <w:tab w:val="left" w:leader="dot" w:pos="5040"/>
          <w:tab w:val="left" w:leader="underscore" w:pos="6300"/>
        </w:tabs>
        <w:ind w:left="720"/>
        <w:rPr>
          <w:sz w:val="20"/>
        </w:rPr>
      </w:pPr>
    </w:p>
    <w:p w:rsidR="002139CB" w:rsidRDefault="002139CB">
      <w:pPr>
        <w:tabs>
          <w:tab w:val="left" w:leader="dot" w:pos="5040"/>
          <w:tab w:val="left" w:leader="underscore" w:pos="6300"/>
        </w:tabs>
        <w:ind w:left="720"/>
      </w:pPr>
      <w:r>
        <w:t>Engineering/Consulting Costs</w:t>
      </w:r>
      <w:r>
        <w:tab/>
        <w:t>$</w:t>
      </w:r>
      <w:r>
        <w:tab/>
      </w:r>
    </w:p>
    <w:p w:rsidR="002139CB" w:rsidRDefault="002139CB">
      <w:pPr>
        <w:tabs>
          <w:tab w:val="left" w:leader="dot" w:pos="5040"/>
          <w:tab w:val="left" w:leader="underscore" w:pos="6300"/>
        </w:tabs>
        <w:ind w:left="720"/>
        <w:rPr>
          <w:sz w:val="20"/>
        </w:rPr>
      </w:pPr>
    </w:p>
    <w:p w:rsidR="002139CB" w:rsidRDefault="002139CB">
      <w:pPr>
        <w:tabs>
          <w:tab w:val="left" w:leader="dot" w:pos="5040"/>
          <w:tab w:val="left" w:leader="underscore" w:pos="6300"/>
        </w:tabs>
        <w:ind w:left="720"/>
      </w:pPr>
      <w:r>
        <w:t>Capital Acquisition</w:t>
      </w:r>
      <w:r>
        <w:tab/>
        <w:t>$</w:t>
      </w:r>
      <w:r>
        <w:tab/>
      </w:r>
    </w:p>
    <w:p w:rsidR="002139CB" w:rsidRDefault="002139CB">
      <w:pPr>
        <w:tabs>
          <w:tab w:val="left" w:pos="1080"/>
          <w:tab w:val="left" w:pos="5040"/>
          <w:tab w:val="left" w:pos="6300"/>
        </w:tabs>
        <w:ind w:left="720"/>
      </w:pPr>
      <w:r>
        <w:tab/>
        <w:t>Explain:</w:t>
      </w:r>
    </w:p>
    <w:p w:rsidR="002139CB" w:rsidRDefault="002139CB">
      <w:pPr>
        <w:tabs>
          <w:tab w:val="left" w:leader="dot" w:pos="5040"/>
          <w:tab w:val="left" w:leader="underscore" w:pos="6300"/>
        </w:tabs>
        <w:ind w:left="720"/>
        <w:rPr>
          <w:sz w:val="20"/>
        </w:rPr>
      </w:pPr>
    </w:p>
    <w:p w:rsidR="002139CB" w:rsidRDefault="002139CB">
      <w:pPr>
        <w:tabs>
          <w:tab w:val="left" w:leader="dot" w:pos="5040"/>
          <w:tab w:val="left" w:leader="underscore" w:pos="6300"/>
        </w:tabs>
        <w:ind w:left="720"/>
      </w:pPr>
      <w:r>
        <w:t>Other (Explain):</w:t>
      </w:r>
      <w:r>
        <w:tab/>
        <w:t>$</w:t>
      </w:r>
    </w:p>
    <w:p w:rsidR="002139CB" w:rsidRDefault="002139CB">
      <w:pPr>
        <w:tabs>
          <w:tab w:val="left" w:leader="dot" w:pos="5040"/>
          <w:tab w:val="left" w:leader="underscore" w:pos="6300"/>
        </w:tabs>
        <w:ind w:left="720"/>
        <w:rPr>
          <w:sz w:val="20"/>
        </w:rPr>
      </w:pPr>
    </w:p>
    <w:p w:rsidR="002139CB" w:rsidRDefault="002139CB">
      <w:pPr>
        <w:tabs>
          <w:tab w:val="left" w:leader="dot" w:pos="5040"/>
          <w:tab w:val="left" w:leader="underscore" w:pos="6300"/>
        </w:tabs>
        <w:ind w:left="720"/>
      </w:pPr>
      <w:r>
        <w:tab/>
        <w:t>$</w:t>
      </w:r>
      <w:r>
        <w:tab/>
      </w:r>
    </w:p>
    <w:p w:rsidR="002139CB" w:rsidRDefault="002139CB">
      <w:pPr>
        <w:tabs>
          <w:tab w:val="left" w:leader="dot" w:pos="5040"/>
          <w:tab w:val="left" w:leader="underscore" w:pos="6300"/>
        </w:tabs>
        <w:ind w:left="720"/>
        <w:rPr>
          <w:sz w:val="20"/>
        </w:rPr>
      </w:pPr>
    </w:p>
    <w:p w:rsidR="002139CB" w:rsidRDefault="002139CB">
      <w:pPr>
        <w:tabs>
          <w:tab w:val="left" w:leader="dot" w:pos="5040"/>
          <w:tab w:val="left" w:leader="underscore" w:pos="6300"/>
        </w:tabs>
        <w:ind w:left="720"/>
        <w:rPr>
          <w:b/>
        </w:rPr>
      </w:pPr>
      <w:r>
        <w:rPr>
          <w:b/>
          <w:caps/>
        </w:rPr>
        <w:t>Total Cost</w:t>
      </w:r>
      <w:r>
        <w:rPr>
          <w:b/>
        </w:rPr>
        <w:tab/>
        <w:t>$</w:t>
      </w:r>
      <w:r w:rsidR="0071622D">
        <w:rPr>
          <w:b/>
        </w:rPr>
        <w:t>*</w:t>
      </w:r>
    </w:p>
    <w:p w:rsidR="002139CB" w:rsidRDefault="002139CB">
      <w:pPr>
        <w:ind w:left="720"/>
      </w:pPr>
    </w:p>
    <w:p w:rsidR="002139CB" w:rsidRDefault="002139CB">
      <w:pPr>
        <w:tabs>
          <w:tab w:val="left" w:leader="dot" w:pos="2880"/>
          <w:tab w:val="left" w:pos="3960"/>
          <w:tab w:val="left" w:pos="4590"/>
          <w:tab w:val="left" w:leader="dot" w:pos="6660"/>
          <w:tab w:val="left" w:pos="7740"/>
          <w:tab w:val="left" w:pos="8100"/>
        </w:tabs>
        <w:ind w:left="720"/>
      </w:pPr>
      <w:r>
        <w:t>Local Share</w:t>
      </w:r>
      <w:r>
        <w:tab/>
        <w:t>$</w:t>
      </w:r>
      <w:r>
        <w:rPr>
          <w:u w:val="single"/>
        </w:rPr>
        <w:tab/>
      </w:r>
      <w:r>
        <w:tab/>
        <w:t>Grant Request</w:t>
      </w:r>
      <w:r>
        <w:tab/>
        <w:t>$</w:t>
      </w:r>
      <w:r>
        <w:rPr>
          <w:u w:val="single"/>
        </w:rPr>
        <w:tab/>
      </w:r>
    </w:p>
    <w:p w:rsidR="002139CB" w:rsidRDefault="002139CB">
      <w:pPr>
        <w:tabs>
          <w:tab w:val="left" w:leader="dot" w:pos="2970"/>
          <w:tab w:val="left" w:pos="3960"/>
          <w:tab w:val="left" w:pos="4590"/>
          <w:tab w:val="left" w:leader="dot" w:pos="6750"/>
          <w:tab w:val="left" w:pos="7740"/>
        </w:tabs>
        <w:ind w:left="720"/>
      </w:pPr>
      <w:r>
        <w:t>**Local % of project</w:t>
      </w:r>
      <w:r>
        <w:tab/>
      </w:r>
      <w:r>
        <w:rPr>
          <w:u w:val="single"/>
        </w:rPr>
        <w:tab/>
      </w:r>
      <w:r>
        <w:t>%</w:t>
      </w:r>
      <w:r>
        <w:tab/>
        <w:t>**Grant % of project</w:t>
      </w:r>
      <w:r>
        <w:tab/>
      </w:r>
      <w:r>
        <w:rPr>
          <w:u w:val="single"/>
        </w:rPr>
        <w:tab/>
      </w:r>
      <w:r>
        <w:t>%</w:t>
      </w:r>
    </w:p>
    <w:p w:rsidR="0071622D" w:rsidRDefault="0071622D">
      <w:pPr>
        <w:tabs>
          <w:tab w:val="left" w:leader="dot" w:pos="2970"/>
          <w:tab w:val="left" w:pos="3960"/>
          <w:tab w:val="left" w:pos="4590"/>
          <w:tab w:val="left" w:leader="dot" w:pos="6750"/>
          <w:tab w:val="left" w:pos="7740"/>
        </w:tabs>
        <w:ind w:left="720"/>
        <w:jc w:val="center"/>
        <w:rPr>
          <w:i/>
          <w:iCs/>
        </w:rPr>
      </w:pPr>
      <w:r>
        <w:rPr>
          <w:i/>
          <w:iCs/>
        </w:rPr>
        <w:t>*Minimum Highway, Road or Street Project Cost should be no less than $200,000</w:t>
      </w:r>
    </w:p>
    <w:p w:rsidR="002139CB" w:rsidRDefault="002139CB">
      <w:pPr>
        <w:tabs>
          <w:tab w:val="left" w:leader="dot" w:pos="2970"/>
          <w:tab w:val="left" w:pos="3960"/>
          <w:tab w:val="left" w:pos="4590"/>
          <w:tab w:val="left" w:leader="dot" w:pos="6750"/>
          <w:tab w:val="left" w:pos="7740"/>
        </w:tabs>
        <w:ind w:left="720"/>
        <w:jc w:val="center"/>
        <w:rPr>
          <w:i/>
          <w:iCs/>
        </w:rPr>
      </w:pPr>
      <w:r>
        <w:rPr>
          <w:i/>
          <w:iCs/>
        </w:rPr>
        <w:t>** Please note that the maximum grant amount is 80%.</w:t>
      </w:r>
    </w:p>
    <w:p w:rsidR="00BA3045" w:rsidRDefault="00C872C7">
      <w:pPr>
        <w:ind w:left="720" w:hanging="720"/>
        <w:rPr>
          <w:szCs w:val="24"/>
        </w:rPr>
      </w:pPr>
      <w:r w:rsidRPr="00E70590">
        <w:rPr>
          <w:b/>
          <w:sz w:val="32"/>
          <w:szCs w:val="32"/>
        </w:rPr>
        <w:t>1</w:t>
      </w:r>
      <w:r w:rsidR="00DD5404">
        <w:rPr>
          <w:b/>
          <w:sz w:val="32"/>
          <w:szCs w:val="32"/>
        </w:rPr>
        <w:t>3</w:t>
      </w:r>
      <w:r w:rsidRPr="00E70590">
        <w:rPr>
          <w:b/>
          <w:sz w:val="32"/>
          <w:szCs w:val="32"/>
        </w:rPr>
        <w:t>.</w:t>
      </w:r>
      <w:r>
        <w:t xml:space="preserve">  </w:t>
      </w:r>
      <w:r w:rsidR="00BA3045" w:rsidRPr="00BA3045">
        <w:rPr>
          <w:szCs w:val="24"/>
        </w:rPr>
        <w:t xml:space="preserve">Traffic Data Information </w:t>
      </w:r>
      <w:r w:rsidR="00EC61E6">
        <w:rPr>
          <w:szCs w:val="24"/>
        </w:rPr>
        <w:t xml:space="preserve"> Summary</w:t>
      </w:r>
      <w:r w:rsidR="00BA3045" w:rsidRPr="00BA3045">
        <w:rPr>
          <w:szCs w:val="24"/>
        </w:rPr>
        <w:t>(please attach copies of data collection reports).</w:t>
      </w:r>
    </w:p>
    <w:p w:rsidR="00080C92" w:rsidRDefault="00080C92">
      <w:pPr>
        <w:ind w:left="720" w:hanging="720"/>
        <w:rPr>
          <w:szCs w:val="24"/>
        </w:rPr>
      </w:pPr>
    </w:p>
    <w:p w:rsidR="00DB7FE5" w:rsidRPr="00080C92" w:rsidRDefault="00EC61E6">
      <w:pPr>
        <w:ind w:left="720" w:hanging="720"/>
        <w:rPr>
          <w:u w:val="single"/>
        </w:rPr>
      </w:pPr>
      <w:r>
        <w:t>Date</w:t>
      </w:r>
      <w:r w:rsidR="00DB7FE5">
        <w:t>(s)</w:t>
      </w:r>
      <w:r>
        <w:t xml:space="preserve"> of Data Collection:</w:t>
      </w:r>
      <w:r w:rsidR="00080C92" w:rsidRPr="00080C92">
        <w:rPr>
          <w:u w:val="single"/>
        </w:rPr>
        <w:t xml:space="preserve">    </w:t>
      </w:r>
      <w:r w:rsidR="00080C92" w:rsidRPr="00080C92">
        <w:rPr>
          <w:u w:val="single"/>
        </w:rPr>
        <w:tab/>
      </w:r>
      <w:r w:rsidR="00080C92" w:rsidRPr="00080C92">
        <w:rPr>
          <w:u w:val="single"/>
        </w:rPr>
        <w:tab/>
      </w:r>
      <w:r w:rsidR="00080C92" w:rsidRPr="00080C92">
        <w:rPr>
          <w:u w:val="single"/>
        </w:rPr>
        <w:tab/>
      </w:r>
    </w:p>
    <w:p w:rsidR="00080C92" w:rsidRDefault="00080C92">
      <w:pPr>
        <w:ind w:left="720" w:hanging="720"/>
      </w:pPr>
    </w:p>
    <w:p w:rsidR="00080C92" w:rsidRDefault="00080C92">
      <w:pPr>
        <w:ind w:left="720" w:hanging="720"/>
      </w:pPr>
      <w:r>
        <w:t xml:space="preserve">Location of Data </w:t>
      </w:r>
      <w:smartTag w:uri="urn:schemas-microsoft-com:office:smarttags" w:element="State">
        <w:smartTag w:uri="urn:schemas-microsoft-com:office:smarttags" w:element="place">
          <w:r>
            <w:t>Col</w:t>
          </w:r>
        </w:smartTag>
      </w:smartTag>
      <w:r>
        <w:t>lection</w:t>
      </w:r>
      <w:r w:rsidRPr="00080C92">
        <w:t>:</w:t>
      </w:r>
      <w:r w:rsidRPr="00080C92">
        <w:rPr>
          <w:u w:val="single"/>
        </w:rPr>
        <w:t xml:space="preserve">  </w:t>
      </w:r>
      <w:r w:rsidRPr="00080C92">
        <w:rPr>
          <w:u w:val="single"/>
        </w:rPr>
        <w:tab/>
      </w:r>
      <w:r w:rsidRPr="00080C92">
        <w:rPr>
          <w:u w:val="single"/>
        </w:rPr>
        <w:tab/>
      </w:r>
      <w:r w:rsidRPr="00080C92">
        <w:rPr>
          <w:u w:val="single"/>
        </w:rPr>
        <w:tab/>
      </w:r>
    </w:p>
    <w:p w:rsidR="00080C92" w:rsidRDefault="00080C92">
      <w:pPr>
        <w:ind w:left="720" w:hanging="720"/>
      </w:pPr>
    </w:p>
    <w:p w:rsidR="00DB7FE5" w:rsidRDefault="00080C92">
      <w:pPr>
        <w:ind w:left="720" w:hanging="720"/>
      </w:pPr>
      <w:r>
        <w:t xml:space="preserve">Average </w:t>
      </w:r>
      <w:r w:rsidR="00DB7FE5">
        <w:t>Daily Traffic Count:</w:t>
      </w:r>
      <w:r w:rsidRPr="00080C92">
        <w:rPr>
          <w:u w:val="single"/>
        </w:rPr>
        <w:t xml:space="preserve"> </w:t>
      </w:r>
      <w:r>
        <w:rPr>
          <w:u w:val="single"/>
        </w:rPr>
        <w:tab/>
      </w:r>
      <w:r w:rsidRPr="00080C92">
        <w:rPr>
          <w:u w:val="single"/>
        </w:rPr>
        <w:t xml:space="preserve"> </w:t>
      </w:r>
      <w:r w:rsidRPr="00080C92">
        <w:rPr>
          <w:u w:val="single"/>
        </w:rPr>
        <w:tab/>
      </w:r>
      <w:r>
        <w:t xml:space="preserve">  </w:t>
      </w:r>
      <w:r>
        <w:tab/>
      </w:r>
      <w:r>
        <w:tab/>
      </w:r>
      <w:r>
        <w:tab/>
      </w:r>
    </w:p>
    <w:p w:rsidR="00080C92" w:rsidRDefault="00080C92">
      <w:pPr>
        <w:ind w:left="720" w:hanging="720"/>
      </w:pPr>
    </w:p>
    <w:p w:rsidR="00DB7FE5" w:rsidRDefault="00DB7FE5">
      <w:pPr>
        <w:ind w:left="720" w:hanging="720"/>
      </w:pPr>
      <w:r>
        <w:t>Percentage of Trucks:</w:t>
      </w:r>
      <w:r w:rsidR="00080C92" w:rsidRPr="00080C92">
        <w:rPr>
          <w:u w:val="single"/>
        </w:rPr>
        <w:t xml:space="preserve">  </w:t>
      </w:r>
      <w:r w:rsidR="00080C92" w:rsidRPr="00080C92">
        <w:rPr>
          <w:u w:val="single"/>
        </w:rPr>
        <w:tab/>
      </w:r>
      <w:r w:rsidR="00080C92" w:rsidRPr="00080C92">
        <w:rPr>
          <w:u w:val="single"/>
        </w:rPr>
        <w:tab/>
      </w:r>
      <w:r w:rsidR="00080C92" w:rsidRPr="00080C92">
        <w:rPr>
          <w:u w:val="single"/>
        </w:rPr>
        <w:tab/>
      </w:r>
      <w:r w:rsidR="00080C92">
        <w:t xml:space="preserve">  </w:t>
      </w:r>
      <w:r w:rsidR="00080C92">
        <w:tab/>
      </w:r>
      <w:r w:rsidR="00080C92">
        <w:tab/>
      </w:r>
      <w:r w:rsidR="00080C92">
        <w:tab/>
      </w:r>
    </w:p>
    <w:p w:rsidR="00080C92" w:rsidRDefault="00080C92">
      <w:pPr>
        <w:ind w:left="720" w:hanging="720"/>
      </w:pPr>
    </w:p>
    <w:p w:rsidR="00080C92" w:rsidRDefault="00080C92">
      <w:pPr>
        <w:ind w:left="720" w:hanging="720"/>
      </w:pPr>
      <w:r>
        <w:t>Average Speed:</w:t>
      </w:r>
      <w:r w:rsidRPr="00080C92">
        <w:rPr>
          <w:u w:val="single"/>
        </w:rPr>
        <w:t xml:space="preserve">  </w:t>
      </w:r>
      <w:r w:rsidRPr="00080C92">
        <w:rPr>
          <w:u w:val="single"/>
        </w:rPr>
        <w:tab/>
      </w:r>
      <w:r w:rsidRPr="00080C92">
        <w:rPr>
          <w:u w:val="single"/>
        </w:rPr>
        <w:tab/>
      </w:r>
      <w:r w:rsidRPr="00080C92">
        <w:rPr>
          <w:u w:val="single"/>
        </w:rPr>
        <w:tab/>
      </w:r>
      <w:r>
        <w:rPr>
          <w:u w:val="single"/>
        </w:rPr>
        <w:tab/>
      </w:r>
      <w:r>
        <w:t xml:space="preserve">  </w:t>
      </w:r>
      <w:r>
        <w:tab/>
      </w:r>
      <w:r>
        <w:tab/>
      </w:r>
      <w:r>
        <w:tab/>
      </w:r>
      <w:r>
        <w:tab/>
      </w:r>
    </w:p>
    <w:p w:rsidR="00080C92" w:rsidRDefault="00080C92">
      <w:pPr>
        <w:ind w:left="720" w:hanging="720"/>
      </w:pPr>
    </w:p>
    <w:p w:rsidR="001E4ABF" w:rsidRDefault="00080C92">
      <w:pPr>
        <w:ind w:left="720" w:hanging="720"/>
        <w:rPr>
          <w:u w:val="single"/>
        </w:rPr>
      </w:pPr>
      <w:r>
        <w:t>IDOT AADT Count:</w:t>
      </w:r>
      <w:r w:rsidRPr="00080C92">
        <w:rPr>
          <w:u w:val="single"/>
        </w:rPr>
        <w:t xml:space="preserve">  </w:t>
      </w:r>
      <w:r w:rsidRPr="00080C92">
        <w:rPr>
          <w:u w:val="single"/>
        </w:rPr>
        <w:tab/>
      </w:r>
      <w:r w:rsidRPr="00080C92">
        <w:rPr>
          <w:u w:val="single"/>
        </w:rPr>
        <w:tab/>
      </w:r>
      <w:r w:rsidRPr="00080C92">
        <w:rPr>
          <w:u w:val="single"/>
        </w:rPr>
        <w:tab/>
      </w:r>
      <w:r>
        <w:rPr>
          <w:u w:val="single"/>
        </w:rPr>
        <w:tab/>
      </w:r>
    </w:p>
    <w:p w:rsidR="001E4ABF" w:rsidRDefault="001E4ABF">
      <w:pPr>
        <w:ind w:left="720" w:hanging="720"/>
        <w:rPr>
          <w:u w:val="single"/>
        </w:rPr>
      </w:pPr>
    </w:p>
    <w:p w:rsidR="00A2087B" w:rsidRDefault="001E4ABF">
      <w:pPr>
        <w:ind w:left="720" w:hanging="720"/>
      </w:pPr>
      <w:r w:rsidRPr="001E4ABF">
        <w:t>IDOT Count Year:</w:t>
      </w:r>
      <w:r w:rsidRPr="001E4ABF">
        <w:rPr>
          <w:u w:val="single"/>
        </w:rPr>
        <w:tab/>
      </w:r>
      <w:r w:rsidRPr="001E4ABF">
        <w:rPr>
          <w:u w:val="single"/>
        </w:rPr>
        <w:tab/>
      </w:r>
      <w:r w:rsidRPr="001E4ABF">
        <w:rPr>
          <w:u w:val="single"/>
        </w:rPr>
        <w:tab/>
      </w:r>
      <w:r w:rsidRPr="001E4ABF">
        <w:rPr>
          <w:u w:val="single"/>
        </w:rPr>
        <w:tab/>
      </w:r>
      <w:r w:rsidRPr="001E4ABF">
        <w:tab/>
      </w:r>
      <w:r w:rsidRPr="001E4ABF">
        <w:tab/>
      </w:r>
      <w:r w:rsidR="00080C92" w:rsidRPr="001E4ABF">
        <w:t xml:space="preserve">  </w:t>
      </w:r>
      <w:r w:rsidR="00080C92" w:rsidRPr="001E4ABF">
        <w:tab/>
      </w:r>
      <w:r w:rsidR="00080C92" w:rsidRPr="001E4ABF">
        <w:tab/>
      </w:r>
      <w:r w:rsidR="00080C92" w:rsidRPr="001E4ABF">
        <w:tab/>
      </w:r>
      <w:r w:rsidR="00080C92" w:rsidRPr="001E4ABF">
        <w:tab/>
      </w:r>
    </w:p>
    <w:p w:rsidR="00A2087B" w:rsidRDefault="00A2087B">
      <w:pPr>
        <w:ind w:left="720" w:hanging="720"/>
      </w:pPr>
    </w:p>
    <w:p w:rsidR="00A2087B" w:rsidRDefault="00A2087B">
      <w:pPr>
        <w:ind w:left="720" w:hanging="720"/>
      </w:pPr>
    </w:p>
    <w:p w:rsidR="00A2087B" w:rsidRDefault="00A2087B">
      <w:pPr>
        <w:ind w:left="720" w:hanging="720"/>
      </w:pPr>
    </w:p>
    <w:p w:rsidR="00A2087B" w:rsidRDefault="00A2087B">
      <w:pPr>
        <w:ind w:left="720" w:hanging="720"/>
      </w:pPr>
    </w:p>
    <w:p w:rsidR="00A2087B" w:rsidRDefault="00A2087B">
      <w:pPr>
        <w:ind w:left="720" w:hanging="720"/>
      </w:pPr>
    </w:p>
    <w:p w:rsidR="00A2087B" w:rsidRDefault="00A2087B">
      <w:pPr>
        <w:ind w:left="720" w:hanging="720"/>
      </w:pPr>
    </w:p>
    <w:p w:rsidR="00A2087B" w:rsidRDefault="00A2087B">
      <w:pPr>
        <w:ind w:left="720" w:hanging="720"/>
      </w:pPr>
    </w:p>
    <w:p w:rsidR="00A2087B" w:rsidRDefault="00A2087B">
      <w:pPr>
        <w:ind w:left="720" w:hanging="720"/>
      </w:pPr>
    </w:p>
    <w:p w:rsidR="00057709" w:rsidRDefault="00057709">
      <w:pPr>
        <w:ind w:left="720" w:hanging="720"/>
      </w:pPr>
    </w:p>
    <w:p w:rsidR="002139CB" w:rsidRPr="001E4ABF" w:rsidRDefault="002139CB">
      <w:pPr>
        <w:ind w:left="720" w:hanging="720"/>
      </w:pPr>
      <w:r w:rsidRPr="001E4ABF">
        <w:tab/>
        <w:t xml:space="preserve"> </w:t>
      </w:r>
    </w:p>
    <w:p w:rsidR="002139CB" w:rsidRDefault="002139CB">
      <w:pPr>
        <w:ind w:left="720" w:hanging="720"/>
      </w:pPr>
    </w:p>
    <w:p w:rsidR="002139CB" w:rsidRDefault="002139CB">
      <w:pPr>
        <w:jc w:val="center"/>
        <w:sectPr w:rsidR="002139CB">
          <w:type w:val="continuous"/>
          <w:pgSz w:w="12240" w:h="15840"/>
          <w:pgMar w:top="1440" w:right="1728" w:bottom="1008" w:left="1728" w:header="720" w:footer="720" w:gutter="0"/>
          <w:paperSrc w:first="1" w:other="1"/>
          <w:cols w:space="720"/>
        </w:sectPr>
      </w:pPr>
    </w:p>
    <w:p w:rsidR="002139CB" w:rsidRDefault="002139CB">
      <w:pPr>
        <w:shd w:val="pct40" w:color="auto" w:fill="auto"/>
        <w:jc w:val="center"/>
        <w:rPr>
          <w:sz w:val="28"/>
        </w:rPr>
      </w:pPr>
      <w:r>
        <w:rPr>
          <w:b/>
          <w:sz w:val="28"/>
        </w:rPr>
        <w:t>PROJECT CERTIFICATION</w:t>
      </w:r>
    </w:p>
    <w:p w:rsidR="002139CB" w:rsidRDefault="002139CB">
      <w:pPr>
        <w:tabs>
          <w:tab w:val="left" w:pos="720"/>
          <w:tab w:val="left" w:pos="2520"/>
          <w:tab w:val="left" w:leader="underscore" w:pos="8640"/>
        </w:tabs>
      </w:pPr>
    </w:p>
    <w:p w:rsidR="002139CB" w:rsidRDefault="002139CB">
      <w:pPr>
        <w:tabs>
          <w:tab w:val="left" w:pos="2520"/>
          <w:tab w:val="left" w:leader="underscore" w:pos="8640"/>
        </w:tabs>
      </w:pPr>
      <w:r>
        <w:t>To the best of my knowledge and belief, all information included in this application is true and accurate, including the commitment of all physical and financial resources.  This application has been duly authorized by the participating local authority.  I understand the attached Resolution binds the participating local government(s) to assume responsibility for adequate maintenance of any new or improved facility.</w:t>
      </w:r>
    </w:p>
    <w:p w:rsidR="002139CB" w:rsidRDefault="002139CB">
      <w:pPr>
        <w:tabs>
          <w:tab w:val="left" w:pos="2520"/>
          <w:tab w:val="left" w:leader="underscore" w:pos="8640"/>
        </w:tabs>
      </w:pPr>
    </w:p>
    <w:p w:rsidR="002139CB" w:rsidRDefault="002139CB">
      <w:pPr>
        <w:tabs>
          <w:tab w:val="left" w:pos="2520"/>
          <w:tab w:val="left" w:leader="underscore" w:pos="9000"/>
        </w:tabs>
        <w:rPr>
          <w:u w:val="single"/>
        </w:rPr>
      </w:pPr>
      <w:r>
        <w:t xml:space="preserve">Applicant Name (local governments </w:t>
      </w:r>
      <w:r w:rsidR="007E69E9">
        <w:t>s</w:t>
      </w:r>
      <w:r>
        <w:t>ponsor):</w:t>
      </w:r>
      <w:r w:rsidR="00373F34">
        <w:t xml:space="preserve">  </w:t>
      </w:r>
      <w:r w:rsidR="00786CC4">
        <w:t>________________________________</w:t>
      </w:r>
    </w:p>
    <w:p w:rsidR="00373F34" w:rsidRDefault="00373F34">
      <w:pPr>
        <w:tabs>
          <w:tab w:val="left" w:pos="2520"/>
          <w:tab w:val="left" w:leader="underscore" w:pos="9000"/>
        </w:tabs>
        <w:rPr>
          <w:u w:val="single"/>
        </w:rPr>
      </w:pPr>
    </w:p>
    <w:p w:rsidR="00373F34" w:rsidRDefault="00373F34">
      <w:pPr>
        <w:tabs>
          <w:tab w:val="left" w:pos="2520"/>
          <w:tab w:val="left" w:leader="underscore" w:pos="9000"/>
        </w:tabs>
      </w:pPr>
    </w:p>
    <w:p w:rsidR="002139CB" w:rsidRPr="00373F34" w:rsidRDefault="002139CB">
      <w:pPr>
        <w:tabs>
          <w:tab w:val="left" w:pos="5040"/>
          <w:tab w:val="left" w:pos="6480"/>
          <w:tab w:val="left" w:leader="underscore" w:pos="9000"/>
        </w:tabs>
        <w:rPr>
          <w:u w:val="single"/>
        </w:rPr>
      </w:pPr>
      <w:r>
        <w:rPr>
          <w:u w:val="single"/>
        </w:rPr>
        <w:tab/>
      </w:r>
      <w:r>
        <w:tab/>
      </w:r>
      <w:r w:rsidR="00786CC4">
        <w:tab/>
      </w:r>
    </w:p>
    <w:p w:rsidR="002139CB" w:rsidRDefault="002139CB">
      <w:pPr>
        <w:tabs>
          <w:tab w:val="left" w:pos="5040"/>
          <w:tab w:val="left" w:pos="6480"/>
          <w:tab w:val="left" w:leader="underscore" w:pos="9000"/>
        </w:tabs>
      </w:pPr>
      <w:r>
        <w:t>Signature</w:t>
      </w:r>
      <w:r>
        <w:tab/>
      </w:r>
      <w:r>
        <w:tab/>
      </w:r>
      <w:r w:rsidR="00786CC4">
        <w:t xml:space="preserve">  </w:t>
      </w:r>
      <w:r>
        <w:t>Date</w:t>
      </w:r>
    </w:p>
    <w:p w:rsidR="002139CB" w:rsidRDefault="002139CB">
      <w:pPr>
        <w:tabs>
          <w:tab w:val="left" w:pos="5040"/>
          <w:tab w:val="left" w:pos="6480"/>
          <w:tab w:val="left" w:leader="underscore" w:pos="9000"/>
        </w:tabs>
      </w:pPr>
    </w:p>
    <w:p w:rsidR="002139CB" w:rsidRPr="00786CC4" w:rsidRDefault="00786CC4">
      <w:pPr>
        <w:tabs>
          <w:tab w:val="left" w:pos="5040"/>
          <w:tab w:val="left" w:pos="6480"/>
          <w:tab w:val="left" w:leader="underscore" w:pos="9000"/>
        </w:tabs>
        <w:rPr>
          <w:u w:val="single"/>
        </w:rPr>
      </w:pPr>
      <w:r>
        <w:rPr>
          <w:u w:val="single"/>
        </w:rPr>
        <w:tab/>
      </w:r>
    </w:p>
    <w:p w:rsidR="002139CB" w:rsidRDefault="002139CB">
      <w:pPr>
        <w:tabs>
          <w:tab w:val="left" w:pos="5040"/>
          <w:tab w:val="left" w:pos="6480"/>
          <w:tab w:val="left" w:leader="underscore" w:pos="9000"/>
        </w:tabs>
      </w:pPr>
      <w:r>
        <w:t>Typed Name &amp; Title</w:t>
      </w:r>
    </w:p>
    <w:p w:rsidR="002139CB" w:rsidRDefault="002139CB">
      <w:pPr>
        <w:tabs>
          <w:tab w:val="left" w:pos="720"/>
          <w:tab w:val="left" w:pos="2520"/>
          <w:tab w:val="left" w:leader="underscore" w:pos="8640"/>
        </w:tabs>
        <w:ind w:left="720" w:right="-4140" w:hanging="720"/>
      </w:pPr>
    </w:p>
    <w:sectPr w:rsidR="002139CB">
      <w:type w:val="continuous"/>
      <w:pgSz w:w="12240" w:h="15840"/>
      <w:pgMar w:top="1440" w:right="1728" w:bottom="1008" w:left="1728"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0E2" w:rsidRDefault="000A70E2">
      <w:r>
        <w:separator/>
      </w:r>
    </w:p>
  </w:endnote>
  <w:endnote w:type="continuationSeparator" w:id="0">
    <w:p w:rsidR="000A70E2" w:rsidRDefault="000A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mbrella">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0E2" w:rsidRDefault="000A70E2">
      <w:r>
        <w:separator/>
      </w:r>
    </w:p>
  </w:footnote>
  <w:footnote w:type="continuationSeparator" w:id="0">
    <w:p w:rsidR="000A70E2" w:rsidRDefault="000A7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83497"/>
    <w:multiLevelType w:val="hybridMultilevel"/>
    <w:tmpl w:val="10422106"/>
    <w:lvl w:ilvl="0" w:tplc="65BA10F0">
      <w:start w:val="13"/>
      <w:numFmt w:val="decimal"/>
      <w:lvlText w:val="%1."/>
      <w:lvlJc w:val="left"/>
      <w:pPr>
        <w:ind w:left="720" w:hanging="360"/>
      </w:pPr>
      <w:rPr>
        <w:rFonts w:hint="default"/>
        <w:b/>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9B17B8"/>
    <w:multiLevelType w:val="hybridMultilevel"/>
    <w:tmpl w:val="5572472A"/>
    <w:lvl w:ilvl="0" w:tplc="AE36039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A73D21"/>
    <w:multiLevelType w:val="multilevel"/>
    <w:tmpl w:val="9AFE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FE17D8"/>
    <w:multiLevelType w:val="hybridMultilevel"/>
    <w:tmpl w:val="278EFFD4"/>
    <w:lvl w:ilvl="0" w:tplc="27C06FAA">
      <w:start w:val="10"/>
      <w:numFmt w:val="decimal"/>
      <w:lvlText w:val="%1."/>
      <w:lvlJc w:val="left"/>
      <w:pPr>
        <w:tabs>
          <w:tab w:val="num" w:pos="720"/>
        </w:tabs>
        <w:ind w:left="720" w:hanging="360"/>
      </w:pPr>
      <w:rPr>
        <w:rFonts w:hint="default"/>
        <w:b/>
        <w:sz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E66"/>
    <w:rsid w:val="00053A6D"/>
    <w:rsid w:val="00057709"/>
    <w:rsid w:val="00080C92"/>
    <w:rsid w:val="00081D2E"/>
    <w:rsid w:val="000A70E2"/>
    <w:rsid w:val="000B048E"/>
    <w:rsid w:val="000B77C0"/>
    <w:rsid w:val="00107A9E"/>
    <w:rsid w:val="00164756"/>
    <w:rsid w:val="001A0092"/>
    <w:rsid w:val="001E4ABF"/>
    <w:rsid w:val="002139CB"/>
    <w:rsid w:val="00221676"/>
    <w:rsid w:val="00222DE2"/>
    <w:rsid w:val="0022445C"/>
    <w:rsid w:val="002A1F8A"/>
    <w:rsid w:val="002B0EE9"/>
    <w:rsid w:val="002F4CD2"/>
    <w:rsid w:val="00331E58"/>
    <w:rsid w:val="00335BC3"/>
    <w:rsid w:val="00373F34"/>
    <w:rsid w:val="003A4525"/>
    <w:rsid w:val="003F1ADA"/>
    <w:rsid w:val="00442FF1"/>
    <w:rsid w:val="00460363"/>
    <w:rsid w:val="004B6E6C"/>
    <w:rsid w:val="004C0054"/>
    <w:rsid w:val="004E5E66"/>
    <w:rsid w:val="005040A7"/>
    <w:rsid w:val="00512892"/>
    <w:rsid w:val="005246E9"/>
    <w:rsid w:val="0059528F"/>
    <w:rsid w:val="005B3935"/>
    <w:rsid w:val="005E7167"/>
    <w:rsid w:val="006852C4"/>
    <w:rsid w:val="006E1627"/>
    <w:rsid w:val="006E5104"/>
    <w:rsid w:val="006F0188"/>
    <w:rsid w:val="0071622D"/>
    <w:rsid w:val="00786CC4"/>
    <w:rsid w:val="007E69E9"/>
    <w:rsid w:val="00807812"/>
    <w:rsid w:val="00817F45"/>
    <w:rsid w:val="008258B8"/>
    <w:rsid w:val="00867848"/>
    <w:rsid w:val="008C6283"/>
    <w:rsid w:val="00902D68"/>
    <w:rsid w:val="00932609"/>
    <w:rsid w:val="009405AB"/>
    <w:rsid w:val="009D5B19"/>
    <w:rsid w:val="00A05A58"/>
    <w:rsid w:val="00A14C44"/>
    <w:rsid w:val="00A2087B"/>
    <w:rsid w:val="00A7122C"/>
    <w:rsid w:val="00AA00E1"/>
    <w:rsid w:val="00AD1B68"/>
    <w:rsid w:val="00B42200"/>
    <w:rsid w:val="00BA3045"/>
    <w:rsid w:val="00BB6F7A"/>
    <w:rsid w:val="00BC4FF4"/>
    <w:rsid w:val="00BD335B"/>
    <w:rsid w:val="00BE2B06"/>
    <w:rsid w:val="00BF6F22"/>
    <w:rsid w:val="00C307BE"/>
    <w:rsid w:val="00C872C7"/>
    <w:rsid w:val="00CE1991"/>
    <w:rsid w:val="00CF4919"/>
    <w:rsid w:val="00D05F20"/>
    <w:rsid w:val="00D30343"/>
    <w:rsid w:val="00DB7FE5"/>
    <w:rsid w:val="00DD5404"/>
    <w:rsid w:val="00DD557E"/>
    <w:rsid w:val="00E035B9"/>
    <w:rsid w:val="00E70590"/>
    <w:rsid w:val="00E711CC"/>
    <w:rsid w:val="00E92EE9"/>
    <w:rsid w:val="00EC61E6"/>
    <w:rsid w:val="00F148D7"/>
    <w:rsid w:val="00F64715"/>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4:docId w14:val="58CDFB37"/>
  <w15:chartTrackingRefBased/>
  <w15:docId w15:val="{465C23D9-734C-4596-B53B-BAB626BE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uiPriority w:val="99"/>
    <w:unhideWhenUsed/>
    <w:rsid w:val="00786CC4"/>
    <w:rPr>
      <w:color w:val="0000FF"/>
      <w:u w:val="single"/>
    </w:rPr>
  </w:style>
  <w:style w:type="character" w:styleId="Strong">
    <w:name w:val="Strong"/>
    <w:uiPriority w:val="22"/>
    <w:qFormat/>
    <w:rsid w:val="00FF558C"/>
    <w:rPr>
      <w:b/>
      <w:bCs/>
    </w:rPr>
  </w:style>
  <w:style w:type="paragraph" w:styleId="BalloonText">
    <w:name w:val="Balloon Text"/>
    <w:basedOn w:val="Normal"/>
    <w:link w:val="BalloonTextChar"/>
    <w:uiPriority w:val="99"/>
    <w:semiHidden/>
    <w:unhideWhenUsed/>
    <w:rsid w:val="005952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2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215147">
      <w:bodyDiv w:val="1"/>
      <w:marLeft w:val="0"/>
      <w:marRight w:val="0"/>
      <w:marTop w:val="0"/>
      <w:marBottom w:val="0"/>
      <w:divBdr>
        <w:top w:val="none" w:sz="0" w:space="0" w:color="auto"/>
        <w:left w:val="none" w:sz="0" w:space="0" w:color="auto"/>
        <w:bottom w:val="none" w:sz="0" w:space="0" w:color="auto"/>
        <w:right w:val="none" w:sz="0" w:space="0" w:color="auto"/>
      </w:divBdr>
      <w:divsChild>
        <w:div w:id="2005161217">
          <w:marLeft w:val="0"/>
          <w:marRight w:val="0"/>
          <w:marTop w:val="0"/>
          <w:marBottom w:val="0"/>
          <w:divBdr>
            <w:top w:val="none" w:sz="0" w:space="0" w:color="auto"/>
            <w:left w:val="none" w:sz="0" w:space="0" w:color="auto"/>
            <w:bottom w:val="none" w:sz="0" w:space="0" w:color="auto"/>
            <w:right w:val="none" w:sz="0" w:space="0" w:color="auto"/>
          </w:divBdr>
          <w:divsChild>
            <w:div w:id="1143423661">
              <w:marLeft w:val="0"/>
              <w:marRight w:val="0"/>
              <w:marTop w:val="0"/>
              <w:marBottom w:val="0"/>
              <w:divBdr>
                <w:top w:val="none" w:sz="0" w:space="0" w:color="auto"/>
                <w:left w:val="none" w:sz="0" w:space="0" w:color="auto"/>
                <w:bottom w:val="none" w:sz="0" w:space="0" w:color="auto"/>
                <w:right w:val="none" w:sz="0" w:space="0" w:color="auto"/>
              </w:divBdr>
              <w:divsChild>
                <w:div w:id="123682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gion12cog.org/wp-content/uploads/2023/08/Region-XII-2050-LRTP_Final.pdf" TargetMode="External"/><Relationship Id="rId3" Type="http://schemas.openxmlformats.org/officeDocument/2006/relationships/settings" Target="settings.xml"/><Relationship Id="rId7" Type="http://schemas.openxmlformats.org/officeDocument/2006/relationships/hyperlink" Target="http://www.region12co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737</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ISTEA APPLICATION</vt:lpstr>
    </vt:vector>
  </TitlesOfParts>
  <Company>Region XII Council of Governments</Company>
  <LinksUpToDate>false</LinksUpToDate>
  <CharactersWithSpaces>5659</CharactersWithSpaces>
  <SharedDoc>false</SharedDoc>
  <HLinks>
    <vt:vector size="6" baseType="variant">
      <vt:variant>
        <vt:i4>7077939</vt:i4>
      </vt:variant>
      <vt:variant>
        <vt:i4>0</vt:i4>
      </vt:variant>
      <vt:variant>
        <vt:i4>0</vt:i4>
      </vt:variant>
      <vt:variant>
        <vt:i4>5</vt:i4>
      </vt:variant>
      <vt:variant>
        <vt:lpwstr>http://www.region12cog.org/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ISTEA APPLICATION</dc:title>
  <dc:subject/>
  <dc:creator>Preferred Customer</dc:creator>
  <cp:keywords/>
  <cp:lastModifiedBy>Chris Whitaker</cp:lastModifiedBy>
  <cp:revision>2</cp:revision>
  <cp:lastPrinted>2023-10-04T14:13:00Z</cp:lastPrinted>
  <dcterms:created xsi:type="dcterms:W3CDTF">2024-11-23T20:15:00Z</dcterms:created>
  <dcterms:modified xsi:type="dcterms:W3CDTF">2024-11-23T20:15:00Z</dcterms:modified>
</cp:coreProperties>
</file>